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2B6" w:rsidRDefault="00395B5D">
      <w:r>
        <w:rPr>
          <w:noProof/>
          <w:lang w:eastAsia="en-GB"/>
        </w:rPr>
        <w:drawing>
          <wp:inline distT="0" distB="0" distL="0" distR="0" wp14:anchorId="393DED9D" wp14:editId="17D184F7">
            <wp:extent cx="5114925" cy="3743325"/>
            <wp:effectExtent l="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37433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395B5D" w:rsidRDefault="00395B5D"/>
    <w:p w:rsidR="00395B5D" w:rsidRDefault="00395B5D">
      <w:r>
        <w:t>Figure 1 – Overall survival</w:t>
      </w:r>
      <w:bookmarkStart w:id="0" w:name="_GoBack"/>
      <w:bookmarkEnd w:id="0"/>
    </w:p>
    <w:sectPr w:rsidR="00395B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F1C"/>
    <w:rsid w:val="00395B5D"/>
    <w:rsid w:val="0062679A"/>
    <w:rsid w:val="00951C35"/>
    <w:rsid w:val="00E6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900B68-515A-447D-A667-14C75AD67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Wanek</dc:creator>
  <cp:keywords/>
  <dc:description/>
  <cp:lastModifiedBy>Katharina Wanek</cp:lastModifiedBy>
  <cp:revision>2</cp:revision>
  <dcterms:created xsi:type="dcterms:W3CDTF">2016-02-19T15:59:00Z</dcterms:created>
  <dcterms:modified xsi:type="dcterms:W3CDTF">2016-02-19T16:00:00Z</dcterms:modified>
</cp:coreProperties>
</file>