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F2CF9B1" wp14:editId="7B73F4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5B3A" w:rsidRPr="00822810" w:rsidRDefault="007625EB" w:rsidP="007625EB">
      <w:pPr>
        <w:tabs>
          <w:tab w:val="left" w:pos="7245"/>
        </w:tabs>
        <w:rPr>
          <w:rFonts w:asciiTheme="majorHAnsi" w:hAnsiTheme="majorHAnsi" w:cstheme="majorHAnsi"/>
          <w:sz w:val="28"/>
          <w:szCs w:val="28"/>
        </w:rPr>
      </w:pPr>
      <w:r>
        <w:tab/>
      </w:r>
      <w:r w:rsidRPr="00822810">
        <w:rPr>
          <w:rFonts w:asciiTheme="majorHAnsi" w:hAnsiTheme="majorHAnsi" w:cstheme="majorHAnsi"/>
          <w:sz w:val="28"/>
          <w:szCs w:val="28"/>
        </w:rPr>
        <w:t>17/12/2019</w:t>
      </w:r>
    </w:p>
    <w:p w:rsidR="001F1618" w:rsidRDefault="007625EB" w:rsidP="007625EB">
      <w:pPr>
        <w:tabs>
          <w:tab w:val="left" w:pos="7245"/>
        </w:tabs>
      </w:pPr>
      <w:r>
        <w:tab/>
      </w:r>
    </w:p>
    <w:p w:rsidR="00D570B5" w:rsidRPr="00822810" w:rsidRDefault="00D570B5" w:rsidP="00D570B5">
      <w:pPr>
        <w:jc w:val="center"/>
        <w:rPr>
          <w:b/>
          <w:sz w:val="30"/>
          <w:szCs w:val="30"/>
        </w:rPr>
      </w:pPr>
      <w:r w:rsidRPr="00822810">
        <w:rPr>
          <w:b/>
          <w:sz w:val="30"/>
          <w:szCs w:val="30"/>
        </w:rPr>
        <w:t>Prematurely ended - statement</w:t>
      </w:r>
    </w:p>
    <w:p w:rsidR="002126E9" w:rsidRDefault="002126E9">
      <w:pPr>
        <w:rPr>
          <w:rFonts w:asciiTheme="majorHAnsi" w:hAnsiTheme="majorHAnsi" w:cstheme="majorHAnsi"/>
          <w:b/>
          <w:sz w:val="28"/>
          <w:szCs w:val="28"/>
        </w:rPr>
      </w:pPr>
    </w:p>
    <w:p w:rsidR="009F5B3A" w:rsidRPr="00822810" w:rsidRDefault="009F5B3A">
      <w:pPr>
        <w:rPr>
          <w:rFonts w:asciiTheme="majorHAnsi" w:hAnsiTheme="majorHAnsi" w:cstheme="majorHAnsi"/>
          <w:sz w:val="28"/>
          <w:szCs w:val="28"/>
        </w:rPr>
      </w:pPr>
      <w:bookmarkStart w:id="0" w:name="_GoBack"/>
      <w:bookmarkEnd w:id="0"/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822810" w:rsidRPr="00822810">
        <w:rPr>
          <w:rFonts w:asciiTheme="majorHAnsi" w:hAnsiTheme="majorHAnsi" w:cstheme="majorHAnsi"/>
          <w:sz w:val="28"/>
          <w:szCs w:val="28"/>
        </w:rPr>
        <w:t>2008-001467-10</w:t>
      </w:r>
    </w:p>
    <w:p w:rsidR="00626DCE" w:rsidRDefault="009F5B3A">
      <w:pPr>
        <w:rPr>
          <w:rFonts w:asciiTheme="majorHAnsi" w:hAnsiTheme="majorHAnsi" w:cstheme="majorHAnsi"/>
          <w:b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822810" w:rsidRPr="00822810">
        <w:rPr>
          <w:rFonts w:asciiTheme="majorHAnsi" w:hAnsiTheme="majorHAnsi" w:cstheme="majorHAnsi"/>
          <w:sz w:val="28"/>
          <w:szCs w:val="28"/>
        </w:rPr>
        <w:t>Trial of Adjuvant Vitamin D with Standard Maintenance Therapy in Preventing Relapse of Inflammatory Bowel Disease</w:t>
      </w:r>
    </w:p>
    <w:p w:rsidR="007625EB" w:rsidRPr="00822810" w:rsidRDefault="007625EB">
      <w:pPr>
        <w:rPr>
          <w:rFonts w:asciiTheme="majorHAnsi" w:hAnsiTheme="majorHAnsi" w:cstheme="majorHAnsi"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hyperlink r:id="rId6" w:tooltip="Email andrew.milestone@wvt.nhs.uk" w:history="1">
        <w:r w:rsidR="00822810" w:rsidRPr="00822810">
          <w:rPr>
            <w:rFonts w:asciiTheme="majorHAnsi" w:hAnsiTheme="majorHAnsi" w:cstheme="majorHAnsi"/>
            <w:sz w:val="28"/>
            <w:szCs w:val="28"/>
          </w:rPr>
          <w:t>A</w:t>
        </w:r>
        <w:r w:rsidR="00822810" w:rsidRPr="00822810">
          <w:rPr>
            <w:rFonts w:asciiTheme="majorHAnsi" w:hAnsiTheme="majorHAnsi" w:cstheme="majorHAnsi"/>
            <w:sz w:val="28"/>
            <w:szCs w:val="28"/>
          </w:rPr>
          <w:t>ndrew</w:t>
        </w:r>
        <w:r w:rsidR="00822810" w:rsidRPr="00822810">
          <w:rPr>
            <w:rFonts w:asciiTheme="majorHAnsi" w:hAnsiTheme="majorHAnsi" w:cstheme="majorHAnsi"/>
            <w:sz w:val="28"/>
            <w:szCs w:val="28"/>
          </w:rPr>
          <w:t xml:space="preserve"> M</w:t>
        </w:r>
        <w:r w:rsidR="00822810" w:rsidRPr="00822810">
          <w:rPr>
            <w:rFonts w:asciiTheme="majorHAnsi" w:hAnsiTheme="majorHAnsi" w:cstheme="majorHAnsi"/>
            <w:sz w:val="28"/>
            <w:szCs w:val="28"/>
          </w:rPr>
          <w:t>ilestone</w:t>
        </w:r>
      </w:hyperlink>
    </w:p>
    <w:p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:rsidR="009745C4" w:rsidRPr="007625EB" w:rsidRDefault="009745C4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hyperlink r:id="rId7" w:tooltip="Email andrew.milestone@wvt.nhs.uk" w:history="1">
        <w:r w:rsidR="00822810" w:rsidRPr="00822810">
          <w:rPr>
            <w:rFonts w:asciiTheme="majorHAnsi" w:hAnsiTheme="majorHAnsi" w:cstheme="majorHAnsi"/>
            <w:sz w:val="28"/>
            <w:szCs w:val="28"/>
          </w:rPr>
          <w:t>andrew.milestone@wvt.nhs.uk</w:t>
        </w:r>
      </w:hyperlink>
    </w:p>
    <w:p w:rsidR="009F5B3A" w:rsidRPr="00822810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Product: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822810" w:rsidRPr="00822810">
        <w:rPr>
          <w:rFonts w:asciiTheme="majorHAnsi" w:hAnsiTheme="majorHAnsi" w:cstheme="majorHAnsi"/>
          <w:sz w:val="28"/>
          <w:szCs w:val="28"/>
        </w:rPr>
        <w:t>Vigantol</w:t>
      </w:r>
      <w:proofErr w:type="spellEnd"/>
      <w:r w:rsidR="00822810" w:rsidRPr="00822810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822810" w:rsidRPr="00822810">
        <w:rPr>
          <w:rFonts w:asciiTheme="majorHAnsi" w:hAnsiTheme="majorHAnsi" w:cstheme="majorHAnsi"/>
          <w:sz w:val="28"/>
          <w:szCs w:val="28"/>
        </w:rPr>
        <w:t>Oel</w:t>
      </w:r>
      <w:proofErr w:type="spellEnd"/>
    </w:p>
    <w:p w:rsidR="007625EB" w:rsidRPr="00F3279B" w:rsidRDefault="009F5B3A" w:rsidP="007625EB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822810" w:rsidRPr="00822810">
        <w:rPr>
          <w:rFonts w:asciiTheme="majorHAnsi" w:hAnsiTheme="majorHAnsi" w:cstheme="majorHAnsi"/>
          <w:sz w:val="28"/>
          <w:szCs w:val="28"/>
        </w:rPr>
        <w:t>2010-05-01</w:t>
      </w:r>
    </w:p>
    <w:p w:rsidR="009F5B3A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7625EB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bCs/>
          <w:sz w:val="28"/>
          <w:szCs w:val="28"/>
        </w:rPr>
        <w:t>Study prematurely ended</w:t>
      </w:r>
    </w:p>
    <w:p w:rsidR="008F5463" w:rsidRDefault="008F546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:rsidR="005F367A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:rsidR="008265D7" w:rsidRPr="008265D7" w:rsidRDefault="008265D7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sectPr w:rsidR="008265D7" w:rsidRPr="00826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2126E9"/>
    <w:rsid w:val="004C5148"/>
    <w:rsid w:val="005F367A"/>
    <w:rsid w:val="00626DCE"/>
    <w:rsid w:val="007625EB"/>
    <w:rsid w:val="007B4069"/>
    <w:rsid w:val="00822810"/>
    <w:rsid w:val="008265D7"/>
    <w:rsid w:val="00835F58"/>
    <w:rsid w:val="00853DEA"/>
    <w:rsid w:val="008D226B"/>
    <w:rsid w:val="008F5463"/>
    <w:rsid w:val="009745C4"/>
    <w:rsid w:val="00984EDF"/>
    <w:rsid w:val="009C584C"/>
    <w:rsid w:val="009F5B3A"/>
    <w:rsid w:val="00B01394"/>
    <w:rsid w:val="00CD0B7B"/>
    <w:rsid w:val="00D570B5"/>
    <w:rsid w:val="00F3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42AB4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2281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5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andrew.milestone@wvt.nhs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drew.milestone@wvt.nhs.u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://www.cell.com/content/curren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Kristek, Angelika</cp:lastModifiedBy>
  <cp:revision>4</cp:revision>
  <dcterms:created xsi:type="dcterms:W3CDTF">2019-12-17T14:31:00Z</dcterms:created>
  <dcterms:modified xsi:type="dcterms:W3CDTF">2019-12-17T14:34:00Z</dcterms:modified>
</cp:coreProperties>
</file>