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C1B" w:rsidRPr="00822810" w:rsidRDefault="00CA3C1B" w:rsidP="00CA3C1B">
      <w:pPr>
        <w:tabs>
          <w:tab w:val="left" w:pos="7245"/>
        </w:tabs>
        <w:rPr>
          <w:rFonts w:asciiTheme="majorHAnsi" w:hAnsiTheme="majorHAnsi" w:cstheme="majorHAnsi"/>
          <w:sz w:val="28"/>
          <w:szCs w:val="28"/>
        </w:rPr>
      </w:pPr>
      <w:r w:rsidRPr="00822810">
        <w:rPr>
          <w:rFonts w:asciiTheme="majorHAnsi" w:hAnsiTheme="majorHAnsi" w:cstheme="majorHAnsi"/>
          <w:sz w:val="28"/>
          <w:szCs w:val="28"/>
        </w:rPr>
        <w:t>17/12/2019</w:t>
      </w:r>
    </w:p>
    <w:p w:rsidR="009F5B3A" w:rsidRPr="00CA3C1B" w:rsidRDefault="00CA3C1B" w:rsidP="009F5B3A">
      <w:pPr>
        <w:rPr>
          <w:rFonts w:asciiTheme="majorHAnsi" w:hAnsiTheme="majorHAnsi" w:cstheme="majorHAnsi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A3C1B">
        <w:rPr>
          <w:rFonts w:asciiTheme="majorHAnsi" w:hAnsiTheme="majorHAnsi" w:cstheme="majorHAnsi"/>
          <w:sz w:val="28"/>
          <w:szCs w:val="28"/>
        </w:rPr>
        <w:t>17/12/2019</w:t>
      </w:r>
    </w:p>
    <w:p w:rsidR="001F1618" w:rsidRDefault="00CA3C1B"/>
    <w:p w:rsidR="00CA3C1B" w:rsidRPr="00822810" w:rsidRDefault="00CA3C1B" w:rsidP="00CA3C1B">
      <w:pPr>
        <w:jc w:val="center"/>
        <w:rPr>
          <w:b/>
          <w:sz w:val="30"/>
          <w:szCs w:val="30"/>
        </w:rPr>
      </w:pPr>
      <w:r w:rsidRPr="00822810">
        <w:rPr>
          <w:b/>
          <w:sz w:val="30"/>
          <w:szCs w:val="30"/>
        </w:rPr>
        <w:t xml:space="preserve">Prematurely ended </w:t>
      </w:r>
      <w:r>
        <w:rPr>
          <w:b/>
          <w:sz w:val="30"/>
          <w:szCs w:val="30"/>
        </w:rPr>
        <w:t>–</w:t>
      </w:r>
      <w:r w:rsidRPr="00822810">
        <w:rPr>
          <w:b/>
          <w:sz w:val="30"/>
          <w:szCs w:val="30"/>
        </w:rPr>
        <w:t xml:space="preserve"> statement</w:t>
      </w:r>
      <w:r>
        <w:rPr>
          <w:b/>
          <w:sz w:val="30"/>
          <w:szCs w:val="30"/>
        </w:rPr>
        <w:t xml:space="preserve">          </w:t>
      </w:r>
    </w:p>
    <w:p w:rsidR="00835F58" w:rsidRDefault="00835F58"/>
    <w:p w:rsidR="009F5B3A" w:rsidRPr="00835F58" w:rsidRDefault="009F5B3A">
      <w:pPr>
        <w:rPr>
          <w:rFonts w:asciiTheme="majorHAnsi" w:hAnsiTheme="majorHAnsi" w:cstheme="majorHAnsi"/>
          <w:b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BB5DB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B5DBE" w:rsidRPr="00CA3C1B">
        <w:rPr>
          <w:rFonts w:asciiTheme="majorHAnsi" w:hAnsiTheme="majorHAnsi" w:cstheme="majorHAnsi"/>
          <w:sz w:val="28"/>
          <w:szCs w:val="28"/>
        </w:rPr>
        <w:t>2008-005924-97</w:t>
      </w:r>
    </w:p>
    <w:p w:rsidR="009F5B3A" w:rsidRPr="00CA3C1B" w:rsidRDefault="009F5B3A" w:rsidP="00CA3C1B">
      <w:pPr>
        <w:jc w:val="both"/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BB5DB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B5DBE" w:rsidRPr="00CA3C1B">
        <w:rPr>
          <w:rFonts w:asciiTheme="majorHAnsi" w:hAnsiTheme="majorHAnsi" w:cstheme="majorHAnsi"/>
          <w:sz w:val="28"/>
          <w:szCs w:val="28"/>
        </w:rPr>
        <w:t xml:space="preserve">A </w:t>
      </w:r>
      <w:proofErr w:type="gramStart"/>
      <w:r w:rsidR="00BB5DBE" w:rsidRPr="00CA3C1B">
        <w:rPr>
          <w:rFonts w:asciiTheme="majorHAnsi" w:hAnsiTheme="majorHAnsi" w:cstheme="majorHAnsi"/>
          <w:sz w:val="28"/>
          <w:szCs w:val="28"/>
        </w:rPr>
        <w:t>12 week</w:t>
      </w:r>
      <w:proofErr w:type="gramEnd"/>
      <w:r w:rsidR="00BB5DBE" w:rsidRPr="00CA3C1B">
        <w:rPr>
          <w:rFonts w:asciiTheme="majorHAnsi" w:hAnsiTheme="majorHAnsi" w:cstheme="majorHAnsi"/>
          <w:sz w:val="28"/>
          <w:szCs w:val="28"/>
        </w:rPr>
        <w:t xml:space="preserve"> observational study to evaluate the effects of the initiation of chemotherapy with anti-angiogenic activity on neovascularisation (as determined by contrast enhanced ultrasound, (CEUS)) within coincidental asymptomatic carotid atherosclerotic plaques.</w:t>
      </w:r>
    </w:p>
    <w:p w:rsidR="009F5B3A" w:rsidRPr="00835F58" w:rsidRDefault="009F5B3A">
      <w:pPr>
        <w:rPr>
          <w:rFonts w:asciiTheme="majorHAnsi" w:hAnsiTheme="majorHAnsi" w:cstheme="majorHAnsi"/>
          <w:b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BB5DB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B5DBE" w:rsidRPr="00CA3C1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CA3C1B" w:rsidRDefault="00CA3C1B" w:rsidP="00CA3C1B">
      <w:pPr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hyperlink r:id="rId6" w:tooltip="Email andrew.milestone@wvt.nhs.uk" w:history="1">
        <w:r>
          <w:rPr>
            <w:rFonts w:asciiTheme="majorHAnsi" w:hAnsiTheme="majorHAnsi" w:cstheme="majorHAnsi"/>
            <w:sz w:val="28"/>
            <w:szCs w:val="28"/>
          </w:rPr>
          <w:t>David</w:t>
        </w:r>
      </w:hyperlink>
      <w:r>
        <w:rPr>
          <w:rFonts w:asciiTheme="majorHAnsi" w:hAnsiTheme="majorHAnsi" w:cstheme="majorHAnsi"/>
          <w:sz w:val="28"/>
          <w:szCs w:val="28"/>
        </w:rPr>
        <w:t xml:space="preserve"> Owen</w:t>
      </w:r>
    </w:p>
    <w:p w:rsidR="00CA3C1B" w:rsidRPr="00822810" w:rsidRDefault="00CA3C1B" w:rsidP="00CA3C1B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Pr="00CA3C1B">
        <w:rPr>
          <w:rFonts w:asciiTheme="majorHAnsi" w:hAnsiTheme="majorHAnsi" w:cstheme="majorHAnsi"/>
          <w:sz w:val="28"/>
          <w:szCs w:val="28"/>
        </w:rPr>
        <w:t>d.ow</w:t>
      </w:r>
      <w:r>
        <w:rPr>
          <w:rFonts w:asciiTheme="majorHAnsi" w:hAnsiTheme="majorHAnsi" w:cstheme="majorHAnsi"/>
          <w:sz w:val="28"/>
          <w:szCs w:val="28"/>
        </w:rPr>
        <w:t>en</w:t>
      </w:r>
      <w:r w:rsidRPr="00CA3C1B">
        <w:rPr>
          <w:rFonts w:asciiTheme="majorHAnsi" w:hAnsiTheme="majorHAnsi" w:cstheme="majorHAnsi"/>
          <w:sz w:val="28"/>
          <w:szCs w:val="28"/>
        </w:rPr>
        <w:t>@imperial.ac.uk</w:t>
      </w:r>
    </w:p>
    <w:p w:rsidR="009F5B3A" w:rsidRPr="00CA3C1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Product:</w:t>
      </w:r>
      <w:r w:rsidR="00BB5DBE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BB5DBE" w:rsidRPr="00CA3C1B">
        <w:rPr>
          <w:rFonts w:asciiTheme="majorHAnsi" w:hAnsiTheme="majorHAnsi" w:cstheme="majorHAnsi"/>
          <w:sz w:val="28"/>
          <w:szCs w:val="28"/>
        </w:rPr>
        <w:t>Sonovue</w:t>
      </w:r>
      <w:proofErr w:type="spellEnd"/>
    </w:p>
    <w:p w:rsidR="009F5B3A" w:rsidRPr="00CA3C1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BB5DB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B5DBE" w:rsidRPr="00CA3C1B">
        <w:rPr>
          <w:rFonts w:asciiTheme="majorHAnsi" w:hAnsiTheme="majorHAnsi" w:cstheme="majorHAnsi"/>
          <w:sz w:val="28"/>
          <w:szCs w:val="28"/>
        </w:rPr>
        <w:t>2009-11-19</w:t>
      </w:r>
    </w:p>
    <w:p w:rsidR="009F5B3A" w:rsidRPr="00C2654F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BB5DBE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BB5DBE" w:rsidRPr="00C2654F">
        <w:rPr>
          <w:rFonts w:asciiTheme="majorHAnsi" w:hAnsiTheme="majorHAnsi" w:cstheme="majorHAnsi"/>
          <w:bCs/>
          <w:sz w:val="28"/>
          <w:szCs w:val="28"/>
        </w:rPr>
        <w:t xml:space="preserve">No participants recruited due to the lack of interest of the </w:t>
      </w:r>
      <w:r w:rsidR="00C2654F" w:rsidRPr="00C2654F">
        <w:rPr>
          <w:rFonts w:asciiTheme="majorHAnsi" w:hAnsiTheme="majorHAnsi" w:cstheme="majorHAnsi"/>
          <w:bCs/>
          <w:sz w:val="28"/>
          <w:szCs w:val="28"/>
        </w:rPr>
        <w:t>patient’s</w:t>
      </w:r>
      <w:r w:rsidR="00BB5DBE" w:rsidRPr="00C2654F">
        <w:rPr>
          <w:rFonts w:asciiTheme="majorHAnsi" w:hAnsiTheme="majorHAnsi" w:cstheme="majorHAnsi"/>
          <w:bCs/>
          <w:sz w:val="28"/>
          <w:szCs w:val="28"/>
        </w:rPr>
        <w:t xml:space="preserve"> group</w:t>
      </w:r>
    </w:p>
    <w:p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8F5463" w:rsidRDefault="00CA3C1B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 wp14:anchorId="73E5FE23" wp14:editId="59536D77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5DBE" w:rsidRDefault="00BB5DBE" w:rsidP="00BB5DBE">
      <w:pPr>
        <w:pStyle w:val="xmsonormal"/>
      </w:pPr>
      <w:r>
        <w:t> </w:t>
      </w:r>
    </w:p>
    <w:p w:rsidR="00CA3C1B" w:rsidRPr="007B4069" w:rsidRDefault="00CA3C1B" w:rsidP="00CA3C1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CA3C1B" w:rsidRPr="007B4069" w:rsidRDefault="00CA3C1B" w:rsidP="00CA3C1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CA3C1B" w:rsidRPr="007B4069" w:rsidRDefault="00CA3C1B" w:rsidP="00CA3C1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CA3C1B" w:rsidRPr="007B4069" w:rsidRDefault="00CA3C1B" w:rsidP="00CA3C1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CA3C1B" w:rsidRPr="007B4069" w:rsidRDefault="00CA3C1B" w:rsidP="00CA3C1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CA3C1B" w:rsidRPr="007B4069" w:rsidRDefault="00CA3C1B" w:rsidP="00CA3C1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CA3C1B" w:rsidRDefault="00CA3C1B" w:rsidP="00CA3C1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:rsidR="00CA3C1B" w:rsidRPr="008265D7" w:rsidRDefault="00CA3C1B" w:rsidP="00CA3C1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p w:rsidR="00BB5DBE" w:rsidRPr="00835F58" w:rsidRDefault="00BB5DBE">
      <w:pPr>
        <w:rPr>
          <w:rFonts w:asciiTheme="majorHAnsi" w:hAnsiTheme="majorHAnsi" w:cstheme="majorHAnsi"/>
          <w:b/>
          <w:sz w:val="28"/>
          <w:szCs w:val="28"/>
        </w:rPr>
      </w:pPr>
    </w:p>
    <w:sectPr w:rsidR="00BB5DBE" w:rsidRPr="00835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835F58"/>
    <w:rsid w:val="0084759A"/>
    <w:rsid w:val="00853DEA"/>
    <w:rsid w:val="008F5463"/>
    <w:rsid w:val="009F5B3A"/>
    <w:rsid w:val="00BB5DBE"/>
    <w:rsid w:val="00C2654F"/>
    <w:rsid w:val="00CA3C1B"/>
    <w:rsid w:val="00CD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1DE06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BB5DBE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C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0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rew.milestone@wvt.nhs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5</cp:revision>
  <dcterms:created xsi:type="dcterms:W3CDTF">2019-12-17T13:39:00Z</dcterms:created>
  <dcterms:modified xsi:type="dcterms:W3CDTF">2019-12-17T16:13:00Z</dcterms:modified>
</cp:coreProperties>
</file>