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D2" w:rsidRPr="00A96960" w:rsidRDefault="00170111">
      <w:pPr>
        <w:rPr>
          <w:b/>
          <w:sz w:val="24"/>
          <w:lang w:val="en-US"/>
        </w:rPr>
      </w:pPr>
      <w:r w:rsidRPr="00170111">
        <w:rPr>
          <w:b/>
          <w:sz w:val="24"/>
          <w:lang w:val="en-US"/>
        </w:rPr>
        <w:t>Statement of Discontinuation</w:t>
      </w:r>
      <w:bookmarkStart w:id="0" w:name="_GoBack"/>
      <w:bookmarkEnd w:id="0"/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256D2" w:rsidRPr="00C8230C" w:rsidTr="005256D2">
        <w:tc>
          <w:tcPr>
            <w:tcW w:w="9062" w:type="dxa"/>
          </w:tcPr>
          <w:p w:rsidR="005256D2" w:rsidRPr="000410A0" w:rsidRDefault="005256D2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of Discontinuation of the study</w:t>
            </w:r>
          </w:p>
        </w:tc>
      </w:tr>
      <w:tr w:rsidR="005256D2" w:rsidRPr="00BC7847" w:rsidTr="005256D2">
        <w:tc>
          <w:tcPr>
            <w:tcW w:w="9062" w:type="dxa"/>
          </w:tcPr>
          <w:p w:rsidR="005256D2" w:rsidRPr="00BC7847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Name of Sponsor:</w:t>
            </w:r>
            <w:r w:rsidR="003D089F">
              <w:rPr>
                <w:b/>
                <w:lang w:val="en-US"/>
              </w:rPr>
              <w:t xml:space="preserve"> </w:t>
            </w:r>
            <w:r w:rsidR="00BC7847" w:rsidRPr="00BC7847">
              <w:rPr>
                <w:lang w:val="en-US"/>
              </w:rPr>
              <w:t>Ghent University Hospital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No:</w:t>
            </w:r>
            <w:r w:rsidR="005F4B27">
              <w:rPr>
                <w:b/>
                <w:lang w:val="en-US"/>
              </w:rPr>
              <w:t xml:space="preserve"> </w:t>
            </w:r>
            <w:proofErr w:type="spellStart"/>
            <w:r w:rsidR="005F4B27">
              <w:rPr>
                <w:b/>
                <w:lang w:val="en-US"/>
              </w:rPr>
              <w:t>EudraCT</w:t>
            </w:r>
            <w:proofErr w:type="spellEnd"/>
            <w:r w:rsidR="005F4B27">
              <w:rPr>
                <w:b/>
                <w:lang w:val="en-US"/>
              </w:rPr>
              <w:t xml:space="preserve"> # </w:t>
            </w:r>
            <w:r w:rsidR="00BC7847" w:rsidRPr="00BC7847">
              <w:rPr>
                <w:lang w:val="en-US"/>
              </w:rPr>
              <w:t>2009-017589-22</w:t>
            </w:r>
          </w:p>
        </w:tc>
      </w:tr>
      <w:tr w:rsidR="005256D2" w:rsidRPr="002F24FC" w:rsidTr="005256D2">
        <w:tc>
          <w:tcPr>
            <w:tcW w:w="9062" w:type="dxa"/>
          </w:tcPr>
          <w:p w:rsidR="005256D2" w:rsidRPr="003D089F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Product:</w:t>
            </w:r>
            <w:r w:rsidR="006D62FC">
              <w:rPr>
                <w:b/>
                <w:lang w:val="en-US"/>
              </w:rPr>
              <w:t xml:space="preserve"> </w:t>
            </w:r>
            <w:proofErr w:type="spellStart"/>
            <w:r w:rsidR="008A4A54" w:rsidRPr="008A4A54">
              <w:rPr>
                <w:lang w:val="en-US"/>
              </w:rPr>
              <w:t>Bumetanide</w:t>
            </w:r>
            <w:proofErr w:type="spellEnd"/>
            <w:r w:rsidR="008A4A54">
              <w:rPr>
                <w:lang w:val="en-US"/>
              </w:rPr>
              <w:t xml:space="preserve"> (</w:t>
            </w:r>
            <w:proofErr w:type="spellStart"/>
            <w:r w:rsidR="008A4A54" w:rsidRPr="008A4A54">
              <w:rPr>
                <w:lang w:val="en-US"/>
              </w:rPr>
              <w:t>Burinex</w:t>
            </w:r>
            <w:proofErr w:type="spellEnd"/>
            <w:r w:rsidR="008A4A54">
              <w:rPr>
                <w:lang w:val="en-US"/>
              </w:rPr>
              <w:t>)</w:t>
            </w:r>
          </w:p>
        </w:tc>
      </w:tr>
      <w:tr w:rsidR="005256D2" w:rsidRPr="00C8230C" w:rsidTr="005256D2">
        <w:tc>
          <w:tcPr>
            <w:tcW w:w="9062" w:type="dxa"/>
          </w:tcPr>
          <w:p w:rsidR="005256D2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Title:</w:t>
            </w:r>
            <w:r w:rsidR="00C8230C">
              <w:rPr>
                <w:b/>
                <w:lang w:val="en-US"/>
              </w:rPr>
              <w:t xml:space="preserve"> </w:t>
            </w:r>
            <w:r w:rsidR="00C8230C" w:rsidRPr="00C8230C">
              <w:rPr>
                <w:lang w:val="en-US"/>
              </w:rPr>
              <w:t>Cardiac and renal interactions during the treatment of decompensated heart failure: diuretics versus ultrafiltration (CRUF Trial)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Phase:</w:t>
            </w:r>
            <w:r w:rsidR="00C8230C" w:rsidRPr="00C8230C">
              <w:rPr>
                <w:lang w:val="en-US"/>
              </w:rPr>
              <w:t xml:space="preserve"> III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Study Period:</w:t>
            </w:r>
            <w:r w:rsidR="005F4B27">
              <w:rPr>
                <w:b/>
                <w:lang w:val="en-US"/>
              </w:rPr>
              <w:t xml:space="preserve"> </w:t>
            </w:r>
            <w:r w:rsidR="00D73C3E" w:rsidRPr="00D73C3E">
              <w:rPr>
                <w:lang w:val="en-US"/>
              </w:rPr>
              <w:t>1 year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 w:rsidP="002F24FC">
            <w:pPr>
              <w:rPr>
                <w:b/>
                <w:lang w:val="en-US"/>
              </w:rPr>
            </w:pPr>
            <w:proofErr w:type="spellStart"/>
            <w:r w:rsidRPr="000410A0">
              <w:rPr>
                <w:b/>
                <w:lang w:val="en-US"/>
              </w:rPr>
              <w:t>Centres</w:t>
            </w:r>
            <w:proofErr w:type="spellEnd"/>
            <w:r w:rsidRPr="000410A0">
              <w:rPr>
                <w:b/>
                <w:lang w:val="en-US"/>
              </w:rPr>
              <w:t>:</w:t>
            </w:r>
            <w:r w:rsidR="005F4B27">
              <w:rPr>
                <w:b/>
                <w:lang w:val="en-US"/>
              </w:rPr>
              <w:t xml:space="preserve"> </w:t>
            </w:r>
            <w:r w:rsidR="00C8230C" w:rsidRPr="00BC7847">
              <w:rPr>
                <w:lang w:val="en-US"/>
              </w:rPr>
              <w:t>UZ Ghent</w:t>
            </w:r>
          </w:p>
        </w:tc>
      </w:tr>
      <w:tr w:rsidR="005256D2" w:rsidRPr="000410A0" w:rsidTr="005256D2">
        <w:tc>
          <w:tcPr>
            <w:tcW w:w="9062" w:type="dxa"/>
          </w:tcPr>
          <w:p w:rsidR="005256D2" w:rsidRPr="000410A0" w:rsidRDefault="000410A0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Number of Subjects:</w:t>
            </w:r>
            <w:r w:rsidR="005F4B27" w:rsidRPr="00BC7847">
              <w:rPr>
                <w:b/>
                <w:lang w:val="en-US"/>
              </w:rPr>
              <w:t xml:space="preserve"> </w:t>
            </w:r>
            <w:r w:rsidR="00C8230C" w:rsidRPr="00BC7847">
              <w:rPr>
                <w:lang w:val="en-US"/>
              </w:rPr>
              <w:t>1</w:t>
            </w:r>
          </w:p>
        </w:tc>
      </w:tr>
      <w:tr w:rsidR="000410A0" w:rsidRPr="000410A0" w:rsidTr="005256D2">
        <w:tc>
          <w:tcPr>
            <w:tcW w:w="9062" w:type="dxa"/>
          </w:tcPr>
          <w:p w:rsidR="000410A0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Publications:</w:t>
            </w:r>
            <w:r w:rsidR="005F4B27">
              <w:rPr>
                <w:b/>
                <w:lang w:val="en-US"/>
              </w:rPr>
              <w:t xml:space="preserve"> </w:t>
            </w:r>
            <w:r w:rsidR="00C8230C" w:rsidRPr="00BC7847">
              <w:rPr>
                <w:lang w:val="en-US"/>
              </w:rPr>
              <w:t>NA</w:t>
            </w:r>
          </w:p>
        </w:tc>
      </w:tr>
      <w:tr w:rsidR="000410A0" w:rsidRPr="00C8230C" w:rsidTr="005256D2">
        <w:tc>
          <w:tcPr>
            <w:tcW w:w="9062" w:type="dxa"/>
          </w:tcPr>
          <w:p w:rsidR="000410A0" w:rsidRPr="000410A0" w:rsidRDefault="000410A0" w:rsidP="002F24FC">
            <w:pPr>
              <w:rPr>
                <w:b/>
                <w:lang w:val="en-US"/>
              </w:rPr>
            </w:pPr>
            <w:r w:rsidRPr="000410A0">
              <w:rPr>
                <w:b/>
                <w:lang w:val="en-US"/>
              </w:rPr>
              <w:t>Statement on discontinuation of the study:</w:t>
            </w:r>
            <w:r w:rsidR="00170111">
              <w:rPr>
                <w:b/>
                <w:lang w:val="en-US"/>
              </w:rPr>
              <w:t xml:space="preserve"> </w:t>
            </w:r>
            <w:r w:rsidR="00BC7847" w:rsidRPr="00BC7847">
              <w:rPr>
                <w:lang w:val="en-US"/>
              </w:rPr>
              <w:t>Given the poor inclusion, the study was discontinued.</w:t>
            </w:r>
          </w:p>
        </w:tc>
      </w:tr>
      <w:tr w:rsidR="00C8230C" w:rsidRPr="00C8230C" w:rsidTr="005256D2">
        <w:tc>
          <w:tcPr>
            <w:tcW w:w="9062" w:type="dxa"/>
          </w:tcPr>
          <w:p w:rsidR="00C8230C" w:rsidRPr="000410A0" w:rsidRDefault="00C8230C" w:rsidP="00C8230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Note: </w:t>
            </w:r>
            <w:r w:rsidRPr="00C8230C">
              <w:rPr>
                <w:lang w:val="en-US"/>
              </w:rPr>
              <w:t>No patients were enrolled in ultrafiltration group. Due to technical limitations of the system the number of subjects that started this arm was defined as 1 and the number of patients that completed the arm was defined as 0.</w:t>
            </w:r>
          </w:p>
        </w:tc>
      </w:tr>
    </w:tbl>
    <w:p w:rsidR="005256D2" w:rsidRPr="000410A0" w:rsidRDefault="005256D2">
      <w:pPr>
        <w:rPr>
          <w:lang w:val="en-US"/>
        </w:rPr>
      </w:pPr>
    </w:p>
    <w:sectPr w:rsidR="005256D2" w:rsidRPr="00041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6D2"/>
    <w:rsid w:val="000410A0"/>
    <w:rsid w:val="00170111"/>
    <w:rsid w:val="002F24FC"/>
    <w:rsid w:val="00301D96"/>
    <w:rsid w:val="003D089F"/>
    <w:rsid w:val="005256D2"/>
    <w:rsid w:val="005F4B27"/>
    <w:rsid w:val="006D62FC"/>
    <w:rsid w:val="008A4A54"/>
    <w:rsid w:val="00A96960"/>
    <w:rsid w:val="00BC7847"/>
    <w:rsid w:val="00C8230C"/>
    <w:rsid w:val="00D73C3E"/>
    <w:rsid w:val="00F1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5691BA-5EEA-4A86-A3AA-A3AABE32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25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66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114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Gent</Company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Siwe Hannah Leumeni</dc:creator>
  <cp:keywords/>
  <dc:description/>
  <cp:lastModifiedBy>Siwe Hannah Leumeni</cp:lastModifiedBy>
  <cp:revision>5</cp:revision>
  <dcterms:created xsi:type="dcterms:W3CDTF">2021-07-09T13:22:00Z</dcterms:created>
  <dcterms:modified xsi:type="dcterms:W3CDTF">2021-07-09T13:41:00Z</dcterms:modified>
</cp:coreProperties>
</file>