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176" w:rsidRPr="00504C29" w:rsidRDefault="00504C29" w:rsidP="00504C29">
      <w:pPr>
        <w:jc w:val="center"/>
        <w:rPr>
          <w:b/>
          <w:sz w:val="28"/>
          <w:szCs w:val="28"/>
        </w:rPr>
      </w:pPr>
      <w:bookmarkStart w:id="0" w:name="_GoBack"/>
      <w:r w:rsidRPr="00504C29">
        <w:rPr>
          <w:b/>
          <w:sz w:val="28"/>
          <w:szCs w:val="28"/>
        </w:rPr>
        <w:t xml:space="preserve">KAPLAN-Meier </w:t>
      </w:r>
      <w:proofErr w:type="spellStart"/>
      <w:r w:rsidRPr="00504C29">
        <w:rPr>
          <w:b/>
          <w:sz w:val="28"/>
          <w:szCs w:val="28"/>
        </w:rPr>
        <w:t>survival</w:t>
      </w:r>
      <w:proofErr w:type="spellEnd"/>
      <w:r w:rsidRPr="00504C29">
        <w:rPr>
          <w:b/>
          <w:sz w:val="28"/>
          <w:szCs w:val="28"/>
        </w:rPr>
        <w:t xml:space="preserve"> </w:t>
      </w:r>
      <w:proofErr w:type="spellStart"/>
      <w:r w:rsidRPr="00504C29">
        <w:rPr>
          <w:b/>
          <w:sz w:val="28"/>
          <w:szCs w:val="28"/>
        </w:rPr>
        <w:t>estimates</w:t>
      </w:r>
      <w:proofErr w:type="spellEnd"/>
    </w:p>
    <w:bookmarkEnd w:id="0"/>
    <w:p w:rsidR="00504C29" w:rsidRDefault="00504C29"/>
    <w:p w:rsidR="00504C29" w:rsidRDefault="00504C29">
      <w:r>
        <w:rPr>
          <w:noProof/>
          <w:lang w:eastAsia="fr-FR"/>
        </w:rPr>
        <w:drawing>
          <wp:inline distT="0" distB="0" distL="0" distR="0">
            <wp:extent cx="4610100" cy="3400425"/>
            <wp:effectExtent l="0" t="0" r="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4C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C29"/>
    <w:rsid w:val="002C5176"/>
    <w:rsid w:val="00504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8BA55"/>
  <w15:chartTrackingRefBased/>
  <w15:docId w15:val="{EAF09CF3-3D60-4478-8B1C-7D4151755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ICM</Company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Chalbos Patrick</dc:creator>
  <cp:keywords/>
  <dc:description/>
  <cp:lastModifiedBy>Chalbos Patrick</cp:lastModifiedBy>
  <cp:revision>1</cp:revision>
  <dcterms:created xsi:type="dcterms:W3CDTF">2023-03-20T14:08:00Z</dcterms:created>
  <dcterms:modified xsi:type="dcterms:W3CDTF">2023-03-20T14:09:00Z</dcterms:modified>
</cp:coreProperties>
</file>