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9E62B2">
      <w:r w:rsidRPr="009E62B2">
        <w:rPr>
          <w:noProof/>
        </w:rPr>
        <w:drawing>
          <wp:inline distT="0" distB="0" distL="0" distR="0">
            <wp:extent cx="8229600" cy="482952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2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172533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7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4989697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8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4753050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05435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5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09720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0909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1283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28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215761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1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04534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4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250472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5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62B2">
        <w:t xml:space="preserve"> </w:t>
      </w:r>
      <w:r w:rsidRPr="009E62B2">
        <w:rPr>
          <w:noProof/>
        </w:rPr>
        <w:lastRenderedPageBreak/>
        <w:drawing>
          <wp:inline distT="0" distB="0" distL="0" distR="0">
            <wp:extent cx="8229600" cy="511223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1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9E62B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2B2"/>
    <w:rsid w:val="000A2436"/>
    <w:rsid w:val="009E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EEEE6-ABFC-44E0-B998-D8B2A4A7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2018-06-30T17:40:00Z</dcterms:created>
  <dcterms:modified xsi:type="dcterms:W3CDTF">2018-06-30T17:45:00Z</dcterms:modified>
</cp:coreProperties>
</file>