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0FD97" w14:textId="77777777" w:rsidR="00DF6AB0" w:rsidRPr="008460CE" w:rsidRDefault="00DF6AB0" w:rsidP="004D31B3">
      <w:pPr>
        <w:pStyle w:val="ListParagraph"/>
        <w:ind w:left="0"/>
        <w:rPr>
          <w:b/>
        </w:rPr>
      </w:pPr>
      <w:r w:rsidRPr="008460CE">
        <w:rPr>
          <w:b/>
        </w:rPr>
        <w:t>3.2 Assessing vaccine eff</w:t>
      </w:r>
      <w:r w:rsidR="001308FD">
        <w:rPr>
          <w:b/>
        </w:rPr>
        <w:t>icacy</w:t>
      </w:r>
    </w:p>
    <w:p w14:paraId="1A5D4846" w14:textId="77777777" w:rsidR="00DF6AB0" w:rsidRDefault="00DF6AB0" w:rsidP="004D31B3">
      <w:pPr>
        <w:pStyle w:val="ListParagraph"/>
        <w:ind w:left="0"/>
      </w:pPr>
    </w:p>
    <w:p w14:paraId="07AA64AC" w14:textId="77777777" w:rsidR="00852749" w:rsidRDefault="00FE0689" w:rsidP="004D31B3">
      <w:pPr>
        <w:pStyle w:val="ListParagraph"/>
        <w:ind w:left="0"/>
      </w:pPr>
      <w:r>
        <w:t xml:space="preserve">A total of </w:t>
      </w:r>
      <w:r w:rsidR="00852749">
        <w:t>60 swabs were returned of which 58 were linked to children. An additional 3 swabs recorded as taken had no laboratory result. The 58 linked swabs were in 45 children of whom 11 had two results, 1 three and 1 four. None were positive more than once.</w:t>
      </w:r>
    </w:p>
    <w:p w14:paraId="2EE4D9A6" w14:textId="77777777" w:rsidR="00852749" w:rsidRDefault="00852749" w:rsidP="004D31B3">
      <w:pPr>
        <w:pStyle w:val="ListParagraph"/>
        <w:ind w:left="0"/>
      </w:pPr>
    </w:p>
    <w:p w14:paraId="1C7E93DE" w14:textId="19CDF340" w:rsidR="005A14DF" w:rsidRDefault="005A14DF" w:rsidP="004D31B3">
      <w:pPr>
        <w:pStyle w:val="ListParagraph"/>
        <w:ind w:left="0"/>
      </w:pPr>
      <w:r>
        <w:t>In three siblings the swabbing form indicated they had received LAIV that season.</w:t>
      </w:r>
      <w:r w:rsidR="00A81C98">
        <w:t xml:space="preserve"> One of these was positive for H1N1 and the other two </w:t>
      </w:r>
      <w:proofErr w:type="gramStart"/>
      <w:r w:rsidR="00A81C98">
        <w:t xml:space="preserve">negative </w:t>
      </w:r>
      <w:r>
        <w:t>.</w:t>
      </w:r>
      <w:proofErr w:type="gramEnd"/>
      <w:r w:rsidR="00A81C98">
        <w:t xml:space="preserve"> In those Siblings not swabbed LAIV status is not known, however those aged </w:t>
      </w:r>
      <w:r w:rsidR="003B6B92">
        <w:t>2-6</w:t>
      </w:r>
      <w:r w:rsidR="00A81C98" w:rsidRPr="001308FD">
        <w:t xml:space="preserve"> at</w:t>
      </w:r>
      <w:r w:rsidR="00A81C98">
        <w:t xml:space="preserve"> September</w:t>
      </w:r>
      <w:r w:rsidR="001308FD">
        <w:t xml:space="preserve"> 1</w:t>
      </w:r>
      <w:proofErr w:type="gramStart"/>
      <w:r w:rsidR="001308FD" w:rsidRPr="001308FD">
        <w:rPr>
          <w:vertAlign w:val="superscript"/>
        </w:rPr>
        <w:t>st</w:t>
      </w:r>
      <w:r w:rsidR="001308FD">
        <w:t xml:space="preserve"> </w:t>
      </w:r>
      <w:r w:rsidR="00A81C98">
        <w:t xml:space="preserve"> 2015</w:t>
      </w:r>
      <w:proofErr w:type="gramEnd"/>
      <w:r w:rsidR="00A81C98">
        <w:t xml:space="preserve"> </w:t>
      </w:r>
      <w:r w:rsidR="001308FD">
        <w:t xml:space="preserve"> </w:t>
      </w:r>
      <w:r w:rsidR="00A81C98">
        <w:t xml:space="preserve">were eligible for LAIV. This is a total of 37 siblings and included the three vaccinated. In these 37 there were 6 swabs and one positive for H1N1 (mentioned above).  </w:t>
      </w:r>
    </w:p>
    <w:p w14:paraId="3EFB67F7" w14:textId="77777777" w:rsidR="00FE0689" w:rsidRDefault="00FE0689" w:rsidP="004D31B3">
      <w:pPr>
        <w:pStyle w:val="ListParagraph"/>
        <w:ind w:left="0"/>
      </w:pPr>
    </w:p>
    <w:p w14:paraId="4DD05109" w14:textId="77777777" w:rsidR="00DF6AB0" w:rsidRDefault="00DF6AB0" w:rsidP="004D31B3">
      <w:pPr>
        <w:pStyle w:val="ListParagraph"/>
        <w:ind w:left="0"/>
      </w:pPr>
      <w:r>
        <w:t>Table 3 indica</w:t>
      </w:r>
      <w:r w:rsidR="001308FD">
        <w:t>tes no evidence of efficacy</w:t>
      </w:r>
      <w:r>
        <w:t>. In fact rates were non-significantly higher in the vaccinated index cases.</w:t>
      </w:r>
      <w:r w:rsidR="00A81C98">
        <w:t xml:space="preserve"> Table 3a excludes the 37 siblings eligible for vaccination.</w:t>
      </w:r>
    </w:p>
    <w:p w14:paraId="4BC1AC19" w14:textId="77777777" w:rsidR="00DF6AB0" w:rsidRDefault="00DF6AB0" w:rsidP="004D31B3">
      <w:pPr>
        <w:pStyle w:val="ListParagraph"/>
        <w:ind w:left="0"/>
      </w:pPr>
    </w:p>
    <w:p w14:paraId="5FF40F26" w14:textId="77777777" w:rsidR="00DF6AB0" w:rsidRPr="008460CE" w:rsidRDefault="00DF6AB0" w:rsidP="004D31B3">
      <w:pPr>
        <w:pStyle w:val="ListParagraph"/>
        <w:ind w:left="0"/>
        <w:rPr>
          <w:b/>
        </w:rPr>
      </w:pPr>
      <w:r w:rsidRPr="008460CE">
        <w:rPr>
          <w:b/>
        </w:rPr>
        <w:t>Table3: comparing attack rates in vaccinated children and siblings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013"/>
        <w:gridCol w:w="1033"/>
        <w:gridCol w:w="1013"/>
        <w:gridCol w:w="1007"/>
        <w:gridCol w:w="989"/>
        <w:gridCol w:w="1021"/>
        <w:gridCol w:w="1021"/>
        <w:gridCol w:w="1131"/>
        <w:gridCol w:w="1236"/>
      </w:tblGrid>
      <w:tr w:rsidR="00DF6AB0" w14:paraId="385EDE51" w14:textId="77777777" w:rsidTr="007261A2">
        <w:tc>
          <w:tcPr>
            <w:tcW w:w="1013" w:type="dxa"/>
          </w:tcPr>
          <w:p w14:paraId="30F61D5E" w14:textId="77777777" w:rsidR="00DF6AB0" w:rsidRPr="001C5AA6" w:rsidRDefault="00DF6AB0" w:rsidP="00E312EE">
            <w:r w:rsidRPr="001C5AA6">
              <w:t>Group</w:t>
            </w:r>
          </w:p>
        </w:tc>
        <w:tc>
          <w:tcPr>
            <w:tcW w:w="1033" w:type="dxa"/>
          </w:tcPr>
          <w:p w14:paraId="6CD15C96" w14:textId="77777777" w:rsidR="00DF6AB0" w:rsidRPr="001C5AA6" w:rsidRDefault="00DF6AB0" w:rsidP="00E312EE">
            <w:r w:rsidRPr="001C5AA6">
              <w:t>Followed up</w:t>
            </w:r>
          </w:p>
        </w:tc>
        <w:tc>
          <w:tcPr>
            <w:tcW w:w="1013" w:type="dxa"/>
          </w:tcPr>
          <w:p w14:paraId="36D9E499" w14:textId="77777777" w:rsidR="00DF6AB0" w:rsidRPr="001C5AA6" w:rsidRDefault="00DF6AB0" w:rsidP="00E312EE">
            <w:r w:rsidRPr="001C5AA6">
              <w:t>swab</w:t>
            </w:r>
            <w:r>
              <w:t>s</w:t>
            </w:r>
            <w:r w:rsidRPr="001C5AA6">
              <w:t xml:space="preserve"> taken</w:t>
            </w:r>
          </w:p>
        </w:tc>
        <w:tc>
          <w:tcPr>
            <w:tcW w:w="1007" w:type="dxa"/>
          </w:tcPr>
          <w:p w14:paraId="60239008" w14:textId="77777777" w:rsidR="00DF6AB0" w:rsidRPr="001C5AA6" w:rsidRDefault="00DF6AB0" w:rsidP="00E312EE">
            <w:r w:rsidRPr="001C5AA6">
              <w:t>h1n1</w:t>
            </w:r>
          </w:p>
        </w:tc>
        <w:tc>
          <w:tcPr>
            <w:tcW w:w="989" w:type="dxa"/>
          </w:tcPr>
          <w:p w14:paraId="4F596390" w14:textId="77777777" w:rsidR="00DF6AB0" w:rsidRPr="001C5AA6" w:rsidRDefault="00DF6AB0" w:rsidP="00E312EE">
            <w:r w:rsidRPr="001C5AA6">
              <w:t>B</w:t>
            </w:r>
          </w:p>
        </w:tc>
        <w:tc>
          <w:tcPr>
            <w:tcW w:w="1021" w:type="dxa"/>
          </w:tcPr>
          <w:p w14:paraId="334D714A" w14:textId="77777777" w:rsidR="00DF6AB0" w:rsidRPr="001C5AA6" w:rsidRDefault="007261A2" w:rsidP="00E312EE">
            <w:r>
              <w:t>total pos</w:t>
            </w:r>
            <w:r w:rsidR="00DF6AB0" w:rsidRPr="001C5AA6">
              <w:t>i</w:t>
            </w:r>
            <w:r>
              <w:t>ti</w:t>
            </w:r>
            <w:r w:rsidR="00DF6AB0" w:rsidRPr="001C5AA6">
              <w:t>ve</w:t>
            </w:r>
          </w:p>
        </w:tc>
        <w:tc>
          <w:tcPr>
            <w:tcW w:w="1021" w:type="dxa"/>
          </w:tcPr>
          <w:p w14:paraId="3D0005E4" w14:textId="77777777" w:rsidR="00DF6AB0" w:rsidRPr="001C5AA6" w:rsidRDefault="00DF6AB0" w:rsidP="00E312EE">
            <w:r w:rsidRPr="001C5AA6">
              <w:t>pos</w:t>
            </w:r>
            <w:r w:rsidR="007261A2">
              <w:t>itive</w:t>
            </w:r>
            <w:r w:rsidRPr="001C5AA6">
              <w:t xml:space="preserve"> rat</w:t>
            </w:r>
            <w:r w:rsidR="007261A2">
              <w:t>e</w:t>
            </w:r>
          </w:p>
        </w:tc>
        <w:tc>
          <w:tcPr>
            <w:tcW w:w="1131" w:type="dxa"/>
          </w:tcPr>
          <w:p w14:paraId="44EEC5C8" w14:textId="77777777" w:rsidR="00DF6AB0" w:rsidRPr="001C5AA6" w:rsidRDefault="00DF6AB0" w:rsidP="00E312EE">
            <w:r w:rsidRPr="001C5AA6">
              <w:t>RR</w:t>
            </w:r>
            <w:r w:rsidR="007261A2">
              <w:t xml:space="preserve"> (95% CI)</w:t>
            </w:r>
          </w:p>
        </w:tc>
        <w:tc>
          <w:tcPr>
            <w:tcW w:w="1236" w:type="dxa"/>
          </w:tcPr>
          <w:p w14:paraId="17266E36" w14:textId="77777777" w:rsidR="00DF6AB0" w:rsidRPr="001C5AA6" w:rsidRDefault="007261A2" w:rsidP="007261A2">
            <w:r>
              <w:t>OR* (95% CI)</w:t>
            </w:r>
          </w:p>
        </w:tc>
      </w:tr>
      <w:tr w:rsidR="00DF6AB0" w14:paraId="7346BE05" w14:textId="77777777" w:rsidTr="007261A2">
        <w:tc>
          <w:tcPr>
            <w:tcW w:w="1013" w:type="dxa"/>
          </w:tcPr>
          <w:p w14:paraId="2A8394F5" w14:textId="77777777" w:rsidR="00DF6AB0" w:rsidRPr="001C5AA6" w:rsidRDefault="00DF6AB0" w:rsidP="00E312EE">
            <w:r w:rsidRPr="001C5AA6">
              <w:t>Index</w:t>
            </w:r>
          </w:p>
        </w:tc>
        <w:tc>
          <w:tcPr>
            <w:tcW w:w="1033" w:type="dxa"/>
          </w:tcPr>
          <w:p w14:paraId="14F63214" w14:textId="77777777" w:rsidR="00DF6AB0" w:rsidRPr="001C5AA6" w:rsidRDefault="00DF6AB0" w:rsidP="00E312EE">
            <w:r w:rsidRPr="001C5AA6">
              <w:t>164</w:t>
            </w:r>
          </w:p>
        </w:tc>
        <w:tc>
          <w:tcPr>
            <w:tcW w:w="1013" w:type="dxa"/>
          </w:tcPr>
          <w:p w14:paraId="43EBF026" w14:textId="77777777" w:rsidR="00DF6AB0" w:rsidRPr="001C5AA6" w:rsidRDefault="005A14DF" w:rsidP="00E312EE">
            <w:r>
              <w:t>3</w:t>
            </w:r>
            <w:r w:rsidR="00DF6AB0" w:rsidRPr="001C5AA6">
              <w:t>9</w:t>
            </w:r>
            <w:r>
              <w:t xml:space="preserve"> in 29  children</w:t>
            </w:r>
          </w:p>
        </w:tc>
        <w:tc>
          <w:tcPr>
            <w:tcW w:w="1007" w:type="dxa"/>
          </w:tcPr>
          <w:p w14:paraId="4D68B533" w14:textId="77777777" w:rsidR="00DF6AB0" w:rsidRPr="001C5AA6" w:rsidRDefault="00DF6AB0" w:rsidP="00E312EE">
            <w:r w:rsidRPr="001C5AA6">
              <w:t>4</w:t>
            </w:r>
          </w:p>
        </w:tc>
        <w:tc>
          <w:tcPr>
            <w:tcW w:w="989" w:type="dxa"/>
          </w:tcPr>
          <w:p w14:paraId="44FC45BC" w14:textId="77777777" w:rsidR="00DF6AB0" w:rsidRPr="001C5AA6" w:rsidRDefault="00DF6AB0" w:rsidP="00E312EE">
            <w:r w:rsidRPr="001C5AA6">
              <w:t>4</w:t>
            </w:r>
          </w:p>
        </w:tc>
        <w:tc>
          <w:tcPr>
            <w:tcW w:w="1021" w:type="dxa"/>
          </w:tcPr>
          <w:p w14:paraId="1D0C1FD4" w14:textId="77777777" w:rsidR="00DF6AB0" w:rsidRPr="001C5AA6" w:rsidRDefault="00DF6AB0" w:rsidP="00E312EE">
            <w:r w:rsidRPr="001C5AA6">
              <w:t>8</w:t>
            </w:r>
          </w:p>
        </w:tc>
        <w:tc>
          <w:tcPr>
            <w:tcW w:w="1021" w:type="dxa"/>
          </w:tcPr>
          <w:p w14:paraId="752DDC62" w14:textId="77777777" w:rsidR="00DF6AB0" w:rsidRPr="001C5AA6" w:rsidRDefault="00DF6AB0" w:rsidP="00E312EE">
            <w:r w:rsidRPr="001C5AA6">
              <w:t>4.88%</w:t>
            </w:r>
          </w:p>
        </w:tc>
        <w:tc>
          <w:tcPr>
            <w:tcW w:w="1131" w:type="dxa"/>
          </w:tcPr>
          <w:p w14:paraId="7B6C89AB" w14:textId="77777777" w:rsidR="00DF6AB0" w:rsidRPr="001C5AA6" w:rsidRDefault="00DF6AB0" w:rsidP="00E312EE">
            <w:r w:rsidRPr="001C5AA6">
              <w:t>2.73(0.59-12.62)</w:t>
            </w:r>
          </w:p>
        </w:tc>
        <w:tc>
          <w:tcPr>
            <w:tcW w:w="1236" w:type="dxa"/>
          </w:tcPr>
          <w:p w14:paraId="0DEA5EE2" w14:textId="77777777" w:rsidR="00DF6AB0" w:rsidRPr="001C5AA6" w:rsidRDefault="00A66931" w:rsidP="00E312EE">
            <w:r>
              <w:t>2.89 (0.60-13.90</w:t>
            </w:r>
            <w:r w:rsidR="00DF6AB0" w:rsidRPr="001C5AA6">
              <w:t>)</w:t>
            </w:r>
          </w:p>
        </w:tc>
      </w:tr>
      <w:tr w:rsidR="00DF6AB0" w14:paraId="022A6626" w14:textId="77777777" w:rsidTr="007261A2">
        <w:tc>
          <w:tcPr>
            <w:tcW w:w="1013" w:type="dxa"/>
          </w:tcPr>
          <w:p w14:paraId="7BF4AF50" w14:textId="77777777" w:rsidR="00DF6AB0" w:rsidRPr="001C5AA6" w:rsidRDefault="00DF6AB0" w:rsidP="00E312EE">
            <w:r w:rsidRPr="001C5AA6">
              <w:t>Sibling</w:t>
            </w:r>
          </w:p>
        </w:tc>
        <w:tc>
          <w:tcPr>
            <w:tcW w:w="1033" w:type="dxa"/>
          </w:tcPr>
          <w:p w14:paraId="74F686AC" w14:textId="77777777" w:rsidR="00DF6AB0" w:rsidRPr="001C5AA6" w:rsidRDefault="00DF6AB0" w:rsidP="00E312EE">
            <w:r w:rsidRPr="001C5AA6">
              <w:t>112</w:t>
            </w:r>
          </w:p>
        </w:tc>
        <w:tc>
          <w:tcPr>
            <w:tcW w:w="1013" w:type="dxa"/>
          </w:tcPr>
          <w:p w14:paraId="30996301" w14:textId="77777777" w:rsidR="00DF6AB0" w:rsidRPr="001C5AA6" w:rsidRDefault="005A14DF" w:rsidP="00E312EE">
            <w:r>
              <w:t>19 in 17 children</w:t>
            </w:r>
          </w:p>
        </w:tc>
        <w:tc>
          <w:tcPr>
            <w:tcW w:w="1007" w:type="dxa"/>
          </w:tcPr>
          <w:p w14:paraId="0777F435" w14:textId="77777777" w:rsidR="00DF6AB0" w:rsidRPr="001C5AA6" w:rsidRDefault="00DF6AB0" w:rsidP="00E312EE">
            <w:r w:rsidRPr="001C5AA6">
              <w:t>2</w:t>
            </w:r>
          </w:p>
        </w:tc>
        <w:tc>
          <w:tcPr>
            <w:tcW w:w="989" w:type="dxa"/>
          </w:tcPr>
          <w:p w14:paraId="1FE05CBD" w14:textId="77777777" w:rsidR="00DF6AB0" w:rsidRPr="001C5AA6" w:rsidRDefault="00DF6AB0" w:rsidP="00E312EE">
            <w:r w:rsidRPr="001C5AA6">
              <w:t>0</w:t>
            </w:r>
          </w:p>
        </w:tc>
        <w:tc>
          <w:tcPr>
            <w:tcW w:w="1021" w:type="dxa"/>
          </w:tcPr>
          <w:p w14:paraId="7D527D12" w14:textId="77777777" w:rsidR="00DF6AB0" w:rsidRPr="001C5AA6" w:rsidRDefault="00DF6AB0" w:rsidP="00E312EE">
            <w:r w:rsidRPr="001C5AA6">
              <w:t>2</w:t>
            </w:r>
          </w:p>
        </w:tc>
        <w:tc>
          <w:tcPr>
            <w:tcW w:w="1021" w:type="dxa"/>
          </w:tcPr>
          <w:p w14:paraId="60952781" w14:textId="77777777" w:rsidR="00DF6AB0" w:rsidRPr="001C5AA6" w:rsidRDefault="00DF6AB0" w:rsidP="00E312EE">
            <w:r w:rsidRPr="001C5AA6">
              <w:t>1.79%</w:t>
            </w:r>
          </w:p>
        </w:tc>
        <w:tc>
          <w:tcPr>
            <w:tcW w:w="1131" w:type="dxa"/>
          </w:tcPr>
          <w:p w14:paraId="55196564" w14:textId="77777777" w:rsidR="00DF6AB0" w:rsidRPr="001C5AA6" w:rsidRDefault="00DF6AB0" w:rsidP="00E312EE"/>
        </w:tc>
        <w:tc>
          <w:tcPr>
            <w:tcW w:w="1236" w:type="dxa"/>
          </w:tcPr>
          <w:p w14:paraId="4A538BE3" w14:textId="77777777" w:rsidR="00DF6AB0" w:rsidRDefault="00DF6AB0" w:rsidP="00E312EE"/>
        </w:tc>
      </w:tr>
    </w:tbl>
    <w:p w14:paraId="2F9D7BC0" w14:textId="77777777" w:rsidR="00DF6AB0" w:rsidRDefault="007261A2" w:rsidP="004D31B3">
      <w:pPr>
        <w:pStyle w:val="ListParagraph"/>
        <w:ind w:left="0"/>
      </w:pPr>
      <w:r>
        <w:t>*adjusted for age</w:t>
      </w:r>
    </w:p>
    <w:p w14:paraId="47A13437" w14:textId="77777777" w:rsidR="007261A2" w:rsidRDefault="007261A2" w:rsidP="004D31B3">
      <w:pPr>
        <w:pStyle w:val="ListParagraph"/>
        <w:ind w:left="0"/>
      </w:pPr>
    </w:p>
    <w:p w14:paraId="0E5D0D0E" w14:textId="77777777" w:rsidR="00A81C98" w:rsidRPr="008460CE" w:rsidRDefault="00A81C98" w:rsidP="00A81C98">
      <w:pPr>
        <w:pStyle w:val="ListParagraph"/>
        <w:ind w:left="0"/>
        <w:rPr>
          <w:b/>
        </w:rPr>
      </w:pPr>
      <w:r w:rsidRPr="008460CE">
        <w:rPr>
          <w:b/>
        </w:rPr>
        <w:t>Table3</w:t>
      </w:r>
      <w:r>
        <w:rPr>
          <w:b/>
        </w:rPr>
        <w:t>b</w:t>
      </w:r>
      <w:r w:rsidRPr="008460CE">
        <w:rPr>
          <w:b/>
        </w:rPr>
        <w:t>: comparing attack rates in vaccinated children and siblings</w:t>
      </w:r>
      <w:r>
        <w:rPr>
          <w:b/>
        </w:rPr>
        <w:t xml:space="preserve"> (with vaccine eligible siblings removed)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013"/>
        <w:gridCol w:w="1033"/>
        <w:gridCol w:w="1013"/>
        <w:gridCol w:w="1007"/>
        <w:gridCol w:w="989"/>
        <w:gridCol w:w="1021"/>
        <w:gridCol w:w="1021"/>
        <w:gridCol w:w="1131"/>
        <w:gridCol w:w="1236"/>
      </w:tblGrid>
      <w:tr w:rsidR="00A81C98" w14:paraId="61ED3195" w14:textId="77777777" w:rsidTr="00E312EE">
        <w:tc>
          <w:tcPr>
            <w:tcW w:w="1013" w:type="dxa"/>
          </w:tcPr>
          <w:p w14:paraId="22CA9B38" w14:textId="77777777" w:rsidR="00A81C98" w:rsidRPr="001C5AA6" w:rsidRDefault="00A81C98" w:rsidP="00E312EE">
            <w:r w:rsidRPr="001C5AA6">
              <w:t>Group</w:t>
            </w:r>
          </w:p>
        </w:tc>
        <w:tc>
          <w:tcPr>
            <w:tcW w:w="1033" w:type="dxa"/>
          </w:tcPr>
          <w:p w14:paraId="51B1719C" w14:textId="77777777" w:rsidR="00A81C98" w:rsidRPr="001C5AA6" w:rsidRDefault="00A81C98" w:rsidP="00E312EE">
            <w:r w:rsidRPr="001C5AA6">
              <w:t>Followed up</w:t>
            </w:r>
          </w:p>
        </w:tc>
        <w:tc>
          <w:tcPr>
            <w:tcW w:w="1013" w:type="dxa"/>
          </w:tcPr>
          <w:p w14:paraId="1F604557" w14:textId="77777777" w:rsidR="00A81C98" w:rsidRPr="001C5AA6" w:rsidRDefault="00A81C98" w:rsidP="00E312EE">
            <w:r w:rsidRPr="001C5AA6">
              <w:t>swab</w:t>
            </w:r>
            <w:r>
              <w:t>s</w:t>
            </w:r>
            <w:r w:rsidRPr="001C5AA6">
              <w:t xml:space="preserve"> taken</w:t>
            </w:r>
          </w:p>
        </w:tc>
        <w:tc>
          <w:tcPr>
            <w:tcW w:w="1007" w:type="dxa"/>
          </w:tcPr>
          <w:p w14:paraId="4B50E203" w14:textId="77777777" w:rsidR="00A81C98" w:rsidRPr="001C5AA6" w:rsidRDefault="00A81C98" w:rsidP="00E312EE">
            <w:r w:rsidRPr="001C5AA6">
              <w:t>h1n1</w:t>
            </w:r>
          </w:p>
        </w:tc>
        <w:tc>
          <w:tcPr>
            <w:tcW w:w="989" w:type="dxa"/>
          </w:tcPr>
          <w:p w14:paraId="78FB6AE6" w14:textId="77777777" w:rsidR="00A81C98" w:rsidRPr="001C5AA6" w:rsidRDefault="00A81C98" w:rsidP="00E312EE">
            <w:r w:rsidRPr="001C5AA6">
              <w:t>B</w:t>
            </w:r>
          </w:p>
        </w:tc>
        <w:tc>
          <w:tcPr>
            <w:tcW w:w="1021" w:type="dxa"/>
          </w:tcPr>
          <w:p w14:paraId="6040E347" w14:textId="77777777" w:rsidR="00A81C98" w:rsidRPr="001C5AA6" w:rsidRDefault="00A81C98" w:rsidP="00E312EE">
            <w:r>
              <w:t>total pos</w:t>
            </w:r>
            <w:r w:rsidRPr="001C5AA6">
              <w:t>i</w:t>
            </w:r>
            <w:r>
              <w:t>ti</w:t>
            </w:r>
            <w:r w:rsidRPr="001C5AA6">
              <w:t>ve</w:t>
            </w:r>
          </w:p>
        </w:tc>
        <w:tc>
          <w:tcPr>
            <w:tcW w:w="1021" w:type="dxa"/>
          </w:tcPr>
          <w:p w14:paraId="345C0006" w14:textId="77777777" w:rsidR="00A81C98" w:rsidRPr="001C5AA6" w:rsidRDefault="00A81C98" w:rsidP="00E312EE">
            <w:r w:rsidRPr="001C5AA6">
              <w:t>pos</w:t>
            </w:r>
            <w:r>
              <w:t>itive</w:t>
            </w:r>
            <w:r w:rsidRPr="001C5AA6">
              <w:t xml:space="preserve"> rat</w:t>
            </w:r>
            <w:r>
              <w:t>e</w:t>
            </w:r>
          </w:p>
        </w:tc>
        <w:tc>
          <w:tcPr>
            <w:tcW w:w="1131" w:type="dxa"/>
          </w:tcPr>
          <w:p w14:paraId="4879A8DE" w14:textId="77777777" w:rsidR="00A81C98" w:rsidRPr="001C5AA6" w:rsidRDefault="00A81C98" w:rsidP="00E312EE">
            <w:r w:rsidRPr="001C5AA6">
              <w:t>RR</w:t>
            </w:r>
            <w:r>
              <w:t xml:space="preserve"> (95% CI)</w:t>
            </w:r>
          </w:p>
        </w:tc>
        <w:tc>
          <w:tcPr>
            <w:tcW w:w="1236" w:type="dxa"/>
          </w:tcPr>
          <w:p w14:paraId="7E501972" w14:textId="77777777" w:rsidR="00A81C98" w:rsidRPr="001C5AA6" w:rsidRDefault="00A81C98" w:rsidP="00E312EE">
            <w:r>
              <w:t>OR* (95% CI)</w:t>
            </w:r>
          </w:p>
        </w:tc>
      </w:tr>
      <w:tr w:rsidR="00A81C98" w14:paraId="23D5154A" w14:textId="77777777" w:rsidTr="00E312EE">
        <w:tc>
          <w:tcPr>
            <w:tcW w:w="1013" w:type="dxa"/>
          </w:tcPr>
          <w:p w14:paraId="6394150B" w14:textId="77777777" w:rsidR="00A81C98" w:rsidRPr="001C5AA6" w:rsidRDefault="00A81C98" w:rsidP="00E312EE">
            <w:r w:rsidRPr="001C5AA6">
              <w:t>Index</w:t>
            </w:r>
          </w:p>
        </w:tc>
        <w:tc>
          <w:tcPr>
            <w:tcW w:w="1033" w:type="dxa"/>
          </w:tcPr>
          <w:p w14:paraId="42F820C3" w14:textId="77777777" w:rsidR="00A81C98" w:rsidRPr="001C5AA6" w:rsidRDefault="00A81C98" w:rsidP="00E312EE">
            <w:r w:rsidRPr="001C5AA6">
              <w:t>164</w:t>
            </w:r>
          </w:p>
        </w:tc>
        <w:tc>
          <w:tcPr>
            <w:tcW w:w="1013" w:type="dxa"/>
          </w:tcPr>
          <w:p w14:paraId="440DA38B" w14:textId="77777777" w:rsidR="00A81C98" w:rsidRPr="001C5AA6" w:rsidRDefault="00A81C98" w:rsidP="00E312EE">
            <w:r>
              <w:t>3</w:t>
            </w:r>
            <w:r w:rsidRPr="001C5AA6">
              <w:t>9</w:t>
            </w:r>
            <w:r>
              <w:t xml:space="preserve"> in 29  children</w:t>
            </w:r>
          </w:p>
        </w:tc>
        <w:tc>
          <w:tcPr>
            <w:tcW w:w="1007" w:type="dxa"/>
          </w:tcPr>
          <w:p w14:paraId="5A47E901" w14:textId="77777777" w:rsidR="00A81C98" w:rsidRPr="001C5AA6" w:rsidRDefault="00A81C98" w:rsidP="00E312EE">
            <w:r w:rsidRPr="001C5AA6">
              <w:t>4</w:t>
            </w:r>
          </w:p>
        </w:tc>
        <w:tc>
          <w:tcPr>
            <w:tcW w:w="989" w:type="dxa"/>
          </w:tcPr>
          <w:p w14:paraId="13C2BF95" w14:textId="77777777" w:rsidR="00A81C98" w:rsidRPr="001C5AA6" w:rsidRDefault="00A81C98" w:rsidP="00E312EE">
            <w:r w:rsidRPr="001C5AA6">
              <w:t>4</w:t>
            </w:r>
          </w:p>
        </w:tc>
        <w:tc>
          <w:tcPr>
            <w:tcW w:w="1021" w:type="dxa"/>
          </w:tcPr>
          <w:p w14:paraId="313C600A" w14:textId="77777777" w:rsidR="00A81C98" w:rsidRPr="001C5AA6" w:rsidRDefault="00A81C98" w:rsidP="00E312EE">
            <w:r w:rsidRPr="001C5AA6">
              <w:t>8</w:t>
            </w:r>
          </w:p>
        </w:tc>
        <w:tc>
          <w:tcPr>
            <w:tcW w:w="1021" w:type="dxa"/>
          </w:tcPr>
          <w:p w14:paraId="743D4036" w14:textId="77777777" w:rsidR="00A81C98" w:rsidRPr="001C5AA6" w:rsidRDefault="00A81C98" w:rsidP="00E312EE">
            <w:r w:rsidRPr="001C5AA6">
              <w:t>4.88%</w:t>
            </w:r>
          </w:p>
        </w:tc>
        <w:tc>
          <w:tcPr>
            <w:tcW w:w="1131" w:type="dxa"/>
          </w:tcPr>
          <w:p w14:paraId="6CD55CFD" w14:textId="77777777" w:rsidR="00A81C98" w:rsidRPr="001C5AA6" w:rsidRDefault="00AF70D8" w:rsidP="00E312EE">
            <w:r>
              <w:t>3.66 (0.47-28.72)</w:t>
            </w:r>
          </w:p>
        </w:tc>
        <w:tc>
          <w:tcPr>
            <w:tcW w:w="1236" w:type="dxa"/>
          </w:tcPr>
          <w:p w14:paraId="505D3C09" w14:textId="77777777" w:rsidR="00A81C98" w:rsidRPr="001C5AA6" w:rsidRDefault="00A66931" w:rsidP="00E312EE">
            <w:r>
              <w:t>3.63 (0.44-29.73)</w:t>
            </w:r>
          </w:p>
        </w:tc>
      </w:tr>
      <w:tr w:rsidR="00A81C98" w14:paraId="0D266B4B" w14:textId="77777777" w:rsidTr="00E312EE">
        <w:tc>
          <w:tcPr>
            <w:tcW w:w="1013" w:type="dxa"/>
          </w:tcPr>
          <w:p w14:paraId="409E8090" w14:textId="77777777" w:rsidR="00A81C98" w:rsidRPr="001C5AA6" w:rsidRDefault="00A81C98" w:rsidP="00E312EE">
            <w:r w:rsidRPr="001C5AA6">
              <w:t>Sibling</w:t>
            </w:r>
          </w:p>
        </w:tc>
        <w:tc>
          <w:tcPr>
            <w:tcW w:w="1033" w:type="dxa"/>
          </w:tcPr>
          <w:p w14:paraId="1BB6F57F" w14:textId="77777777" w:rsidR="00A81C98" w:rsidRPr="001C5AA6" w:rsidRDefault="00A81C98" w:rsidP="00E312EE">
            <w:r>
              <w:t>75</w:t>
            </w:r>
          </w:p>
        </w:tc>
        <w:tc>
          <w:tcPr>
            <w:tcW w:w="1013" w:type="dxa"/>
          </w:tcPr>
          <w:p w14:paraId="54F4D32A" w14:textId="77777777" w:rsidR="00A81C98" w:rsidRPr="001C5AA6" w:rsidRDefault="00A81C98" w:rsidP="00E312EE">
            <w:r>
              <w:t>13 in 11 children</w:t>
            </w:r>
          </w:p>
        </w:tc>
        <w:tc>
          <w:tcPr>
            <w:tcW w:w="1007" w:type="dxa"/>
          </w:tcPr>
          <w:p w14:paraId="4F55DDC8" w14:textId="77777777" w:rsidR="00A81C98" w:rsidRPr="001C5AA6" w:rsidRDefault="00A81C98" w:rsidP="00E312EE">
            <w:r>
              <w:t>1</w:t>
            </w:r>
          </w:p>
        </w:tc>
        <w:tc>
          <w:tcPr>
            <w:tcW w:w="989" w:type="dxa"/>
          </w:tcPr>
          <w:p w14:paraId="2C2A0E3C" w14:textId="77777777" w:rsidR="00A81C98" w:rsidRPr="001C5AA6" w:rsidRDefault="00A81C98" w:rsidP="00E312EE">
            <w:r w:rsidRPr="001C5AA6">
              <w:t>0</w:t>
            </w:r>
          </w:p>
        </w:tc>
        <w:tc>
          <w:tcPr>
            <w:tcW w:w="1021" w:type="dxa"/>
          </w:tcPr>
          <w:p w14:paraId="6470DFB3" w14:textId="77777777" w:rsidR="00A81C98" w:rsidRPr="001C5AA6" w:rsidRDefault="00A81C98" w:rsidP="00E312EE">
            <w:r>
              <w:t>1</w:t>
            </w:r>
          </w:p>
        </w:tc>
        <w:tc>
          <w:tcPr>
            <w:tcW w:w="1021" w:type="dxa"/>
          </w:tcPr>
          <w:p w14:paraId="5942AFF1" w14:textId="77777777" w:rsidR="00A81C98" w:rsidRPr="001C5AA6" w:rsidRDefault="00A81C98" w:rsidP="00E312EE">
            <w:r>
              <w:t>1.33</w:t>
            </w:r>
            <w:r w:rsidRPr="001C5AA6">
              <w:t>%</w:t>
            </w:r>
          </w:p>
        </w:tc>
        <w:tc>
          <w:tcPr>
            <w:tcW w:w="1131" w:type="dxa"/>
          </w:tcPr>
          <w:p w14:paraId="6E648930" w14:textId="77777777" w:rsidR="00A81C98" w:rsidRPr="001C5AA6" w:rsidRDefault="00A81C98" w:rsidP="00E312EE"/>
        </w:tc>
        <w:tc>
          <w:tcPr>
            <w:tcW w:w="1236" w:type="dxa"/>
          </w:tcPr>
          <w:p w14:paraId="21EFF212" w14:textId="77777777" w:rsidR="00A81C98" w:rsidRDefault="00A81C98" w:rsidP="00E312EE"/>
        </w:tc>
      </w:tr>
    </w:tbl>
    <w:p w14:paraId="15EECC0E" w14:textId="77777777" w:rsidR="00A81C98" w:rsidRDefault="00A81C98" w:rsidP="00A81C98">
      <w:pPr>
        <w:pStyle w:val="ListParagraph"/>
        <w:ind w:left="0"/>
      </w:pPr>
      <w:r>
        <w:t>*adjusted for age</w:t>
      </w:r>
    </w:p>
    <w:p w14:paraId="0516E438" w14:textId="77777777" w:rsidR="00A81C98" w:rsidRDefault="00A81C98" w:rsidP="00A81C98">
      <w:pPr>
        <w:pStyle w:val="ListParagraph"/>
        <w:ind w:left="0"/>
      </w:pPr>
    </w:p>
    <w:p w14:paraId="6B5C83D0" w14:textId="114F0024" w:rsidR="008460CE" w:rsidRPr="003B6B92" w:rsidRDefault="003B6B92" w:rsidP="003B6B92">
      <w:pPr>
        <w:rPr>
          <w:b/>
        </w:rPr>
      </w:pPr>
      <w:r>
        <w:rPr>
          <w:b/>
        </w:rPr>
        <w:t>Comment</w:t>
      </w:r>
    </w:p>
    <w:p w14:paraId="6481BD90" w14:textId="1EC52B5D" w:rsidR="00D67B3F" w:rsidRDefault="008460CE" w:rsidP="008460CE">
      <w:r>
        <w:t>Sniffle 3 was unable to demonstrate a protective effect of LAIV in 2015/16 when comparing vaccinated children with siblings. In fact there were more positive flu swabs in those vaccinated, perha</w:t>
      </w:r>
      <w:r w:rsidR="00D67B3F">
        <w:t>ps indicating a reporting bias</w:t>
      </w:r>
      <w:r w:rsidR="00DD19D6">
        <w:t xml:space="preserve">. In the UK test negative design VE against H1N1 was estimates at 41.5% of LAIV but with wide 95% CI from -8.5% to 68.5%, and in the US VE was low. </w:t>
      </w:r>
      <w:r w:rsidR="00D67B3F">
        <w:t xml:space="preserve">HI responses to vaccination were reasonable for </w:t>
      </w:r>
      <w:proofErr w:type="spellStart"/>
      <w:r w:rsidR="00D67B3F">
        <w:t>a_swine</w:t>
      </w:r>
      <w:proofErr w:type="spellEnd"/>
      <w:r w:rsidR="00D67B3F">
        <w:t xml:space="preserve">, very low for </w:t>
      </w:r>
      <w:proofErr w:type="spellStart"/>
      <w:r w:rsidR="00D67B3F">
        <w:t>a_cal</w:t>
      </w:r>
      <w:proofErr w:type="spellEnd"/>
      <w:r w:rsidR="00D67B3F">
        <w:t xml:space="preserve"> and </w:t>
      </w:r>
      <w:proofErr w:type="spellStart"/>
      <w:r w:rsidR="00D67B3F">
        <w:t>a_eng</w:t>
      </w:r>
      <w:proofErr w:type="spellEnd"/>
      <w:r w:rsidR="00D67B3F">
        <w:t xml:space="preserve"> and fairly low for </w:t>
      </w:r>
      <w:proofErr w:type="spellStart"/>
      <w:r w:rsidR="00D67B3F">
        <w:t>b_phu</w:t>
      </w:r>
      <w:proofErr w:type="spellEnd"/>
      <w:r w:rsidR="00D67B3F">
        <w:t xml:space="preserve"> and </w:t>
      </w:r>
      <w:proofErr w:type="spellStart"/>
      <w:r w:rsidR="00D67B3F">
        <w:t>b_bris</w:t>
      </w:r>
      <w:proofErr w:type="spellEnd"/>
      <w:r w:rsidR="00D67B3F">
        <w:t>. IgA responses were also low, more so for H1 than H3. There was no evidence of a correlation between IgA responses and HI responses.</w:t>
      </w:r>
      <w:r w:rsidR="00FD2ED6">
        <w:t xml:space="preserve">  Those previous vaccinated had had titres pre and post vaccination than those not vaccinated in the past 3 years.</w:t>
      </w:r>
      <w:bookmarkStart w:id="0" w:name="_GoBack"/>
      <w:bookmarkEnd w:id="0"/>
    </w:p>
    <w:sectPr w:rsidR="00D67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03A7A"/>
    <w:multiLevelType w:val="hybridMultilevel"/>
    <w:tmpl w:val="9E325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F776B"/>
    <w:multiLevelType w:val="multilevel"/>
    <w:tmpl w:val="A3128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AE"/>
    <w:rsid w:val="0001622F"/>
    <w:rsid w:val="00043621"/>
    <w:rsid w:val="000E001F"/>
    <w:rsid w:val="001308FD"/>
    <w:rsid w:val="00131C90"/>
    <w:rsid w:val="0017197F"/>
    <w:rsid w:val="002C2110"/>
    <w:rsid w:val="003B6B92"/>
    <w:rsid w:val="003C3CF7"/>
    <w:rsid w:val="00425D61"/>
    <w:rsid w:val="004D31B3"/>
    <w:rsid w:val="005259A7"/>
    <w:rsid w:val="0057760F"/>
    <w:rsid w:val="005A14DF"/>
    <w:rsid w:val="006241C4"/>
    <w:rsid w:val="006A04DE"/>
    <w:rsid w:val="006A51EF"/>
    <w:rsid w:val="007261A2"/>
    <w:rsid w:val="007440F5"/>
    <w:rsid w:val="007E5BAE"/>
    <w:rsid w:val="007F6442"/>
    <w:rsid w:val="008460CE"/>
    <w:rsid w:val="00850ABD"/>
    <w:rsid w:val="00852749"/>
    <w:rsid w:val="00973C4E"/>
    <w:rsid w:val="00A66931"/>
    <w:rsid w:val="00A81C98"/>
    <w:rsid w:val="00AF70D8"/>
    <w:rsid w:val="00B77BFE"/>
    <w:rsid w:val="00C8052A"/>
    <w:rsid w:val="00D22D96"/>
    <w:rsid w:val="00D67B3F"/>
    <w:rsid w:val="00DD19D6"/>
    <w:rsid w:val="00DF6AB0"/>
    <w:rsid w:val="00E312EE"/>
    <w:rsid w:val="00F11D2E"/>
    <w:rsid w:val="00F65065"/>
    <w:rsid w:val="00FB2A8E"/>
    <w:rsid w:val="00FD2ED6"/>
    <w:rsid w:val="00FE0689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3BF825"/>
  <w15:docId w15:val="{9B24BF9F-14F9-8843-941B-D55E2D094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qFormat/>
    <w:rsid w:val="00FF21AE"/>
    <w:pPr>
      <w:ind w:left="720"/>
      <w:contextualSpacing/>
    </w:pPr>
  </w:style>
  <w:style w:type="table" w:styleId="TableGrid">
    <w:name w:val="Table Grid"/>
    <w:basedOn w:val="TableNormal"/>
    <w:uiPriority w:val="59"/>
    <w:rsid w:val="004D3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3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C4E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17197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0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Andrews</dc:creator>
  <cp:lastModifiedBy>PJT</cp:lastModifiedBy>
  <cp:revision>2</cp:revision>
  <dcterms:created xsi:type="dcterms:W3CDTF">2018-09-26T12:43:00Z</dcterms:created>
  <dcterms:modified xsi:type="dcterms:W3CDTF">2018-09-26T12:43:00Z</dcterms:modified>
</cp:coreProperties>
</file>