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93849" w14:textId="1F1DB340" w:rsidR="00501F7F" w:rsidRDefault="00501F7F" w:rsidP="00501F7F">
      <w:pPr>
        <w:pStyle w:val="Geenafstand"/>
        <w:rPr>
          <w:lang w:val="en-GB"/>
        </w:rPr>
      </w:pPr>
      <w:r>
        <w:rPr>
          <w:lang w:val="en-GB"/>
        </w:rPr>
        <w:t>Table 23 Descriptives Maximal SOFA Score A. for the FAS, B. for the PPS and C for Both Treatment Arms</w:t>
      </w:r>
    </w:p>
    <w:p w14:paraId="07B107FD" w14:textId="77777777" w:rsidR="00501F7F" w:rsidRDefault="00501F7F" w:rsidP="00501F7F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78608005" wp14:editId="291C3DEC">
            <wp:extent cx="5591175" cy="1008997"/>
            <wp:effectExtent l="0" t="0" r="0" b="1270"/>
            <wp:docPr id="32784303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84303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076" t="37328" r="18909" b="49188"/>
                    <a:stretch/>
                  </pic:blipFill>
                  <pic:spPr bwMode="auto">
                    <a:xfrm>
                      <a:off x="0" y="0"/>
                      <a:ext cx="5612972" cy="1012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8C229E" w14:textId="77777777" w:rsidR="00501F7F" w:rsidRDefault="00501F7F" w:rsidP="00501F7F">
      <w:pPr>
        <w:pStyle w:val="Geenafstand"/>
        <w:rPr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3B80552F" wp14:editId="4550CCBB">
            <wp:extent cx="5591175" cy="1037590"/>
            <wp:effectExtent l="0" t="0" r="9525" b="0"/>
            <wp:docPr id="547312338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84303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039" t="58444" r="18932" b="27682"/>
                    <a:stretch/>
                  </pic:blipFill>
                  <pic:spPr bwMode="auto">
                    <a:xfrm>
                      <a:off x="0" y="0"/>
                      <a:ext cx="5616248" cy="1042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18D998" w14:textId="77777777" w:rsidR="00501F7F" w:rsidRPr="00DC28F4" w:rsidRDefault="00501F7F" w:rsidP="00501F7F">
      <w:pPr>
        <w:pStyle w:val="Geenafstand"/>
        <w:rPr>
          <w:lang w:val="en-GB"/>
        </w:rPr>
      </w:pPr>
      <w:r>
        <w:rPr>
          <w:lang w:val="en-GB"/>
        </w:rPr>
        <w:t>C.</w:t>
      </w:r>
      <w:r>
        <w:rPr>
          <w:noProof/>
        </w:rPr>
        <w:drawing>
          <wp:inline distT="0" distB="0" distL="0" distR="0" wp14:anchorId="47CB07E9" wp14:editId="52FB57A6">
            <wp:extent cx="5800725" cy="813805"/>
            <wp:effectExtent l="0" t="0" r="0" b="5715"/>
            <wp:docPr id="2131817707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817707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0752" t="46917" r="19021" b="42993"/>
                    <a:stretch/>
                  </pic:blipFill>
                  <pic:spPr bwMode="auto">
                    <a:xfrm>
                      <a:off x="0" y="0"/>
                      <a:ext cx="5880387" cy="824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6C3A87"/>
    <w:rsid w:val="0070328A"/>
    <w:rsid w:val="0073199A"/>
    <w:rsid w:val="009562B6"/>
    <w:rsid w:val="00A35138"/>
    <w:rsid w:val="00A47D09"/>
    <w:rsid w:val="00AC27D3"/>
    <w:rsid w:val="00AF2724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2024-09-24T08:59:00Z</dcterms:created>
  <dcterms:modified xsi:type="dcterms:W3CDTF">2024-09-24T08:59:00Z</dcterms:modified>
</cp:coreProperties>
</file>