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52EDD" w14:textId="77777777" w:rsidR="00D65054" w:rsidRDefault="00D65054" w:rsidP="00D65054">
      <w:pPr>
        <w:pStyle w:val="Geenafstand"/>
        <w:rPr>
          <w:lang w:val="en-GB"/>
        </w:rPr>
      </w:pPr>
      <w:r>
        <w:rPr>
          <w:lang w:val="en-GB"/>
        </w:rPr>
        <w:t>Table 27 Length of Hospital Stay Descriptives PPS</w:t>
      </w:r>
    </w:p>
    <w:p w14:paraId="28B3B70B" w14:textId="77777777" w:rsidR="00D65054" w:rsidRPr="003D206E" w:rsidRDefault="00D65054" w:rsidP="00D65054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3F111CFD" wp14:editId="0E91EA5C">
            <wp:extent cx="5886037" cy="2642870"/>
            <wp:effectExtent l="0" t="0" r="635" b="5080"/>
            <wp:docPr id="1972966430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966430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4"/>
                    <a:srcRect l="63754" t="43832" r="13496" b="19852"/>
                    <a:stretch/>
                  </pic:blipFill>
                  <pic:spPr bwMode="auto">
                    <a:xfrm>
                      <a:off x="0" y="0"/>
                      <a:ext cx="5915708" cy="2656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81E3E9" w14:textId="77777777" w:rsidR="00D65054" w:rsidRPr="00DB4362" w:rsidRDefault="00D65054" w:rsidP="00D65054">
      <w:pPr>
        <w:pStyle w:val="Geenafstand"/>
        <w:rPr>
          <w:rFonts w:ascii="Arial" w:hAnsi="Arial" w:cs="Arial"/>
          <w:sz w:val="16"/>
          <w:szCs w:val="16"/>
          <w:lang w:val="en-GB"/>
        </w:rPr>
      </w:pPr>
      <w:r w:rsidRPr="00DB4362">
        <w:rPr>
          <w:rFonts w:ascii="Arial" w:hAnsi="Arial" w:cs="Arial"/>
          <w:sz w:val="16"/>
          <w:szCs w:val="16"/>
          <w:lang w:val="en-GB"/>
        </w:rPr>
        <w:t xml:space="preserve">An effect size has been added to the legend of the table, i.e. the hazard ratio from a </w:t>
      </w:r>
      <w:proofErr w:type="spellStart"/>
      <w:r w:rsidRPr="00DB4362">
        <w:rPr>
          <w:rFonts w:ascii="Arial" w:hAnsi="Arial" w:cs="Arial"/>
          <w:sz w:val="16"/>
          <w:szCs w:val="16"/>
          <w:lang w:val="en-GB"/>
        </w:rPr>
        <w:t>Fine&amp;Gray</w:t>
      </w:r>
      <w:proofErr w:type="spellEnd"/>
      <w:r w:rsidRPr="00DB4362">
        <w:rPr>
          <w:rFonts w:ascii="Arial" w:hAnsi="Arial" w:cs="Arial"/>
          <w:sz w:val="16"/>
          <w:szCs w:val="16"/>
          <w:lang w:val="en-GB"/>
        </w:rPr>
        <w:t xml:space="preserve"> model with a confidence interval. </w:t>
      </w:r>
    </w:p>
    <w:p w14:paraId="793DCA61" w14:textId="77777777" w:rsidR="00B02E46" w:rsidRDefault="00B02E46" w:rsidP="00B02E46">
      <w:pPr>
        <w:pStyle w:val="Geenafstand"/>
        <w:rPr>
          <w:lang w:val="en-GB"/>
        </w:rPr>
      </w:pP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70328A"/>
    <w:rsid w:val="0073199A"/>
    <w:rsid w:val="0088295B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2024-09-24T09:03:00Z</dcterms:created>
  <dcterms:modified xsi:type="dcterms:W3CDTF">2024-09-24T09:03:00Z</dcterms:modified>
</cp:coreProperties>
</file>