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87138" w14:textId="77777777" w:rsidR="00981B6C" w:rsidRPr="00B01EAD" w:rsidRDefault="009258CF" w:rsidP="006C1E7D">
      <w:pPr>
        <w:rPr>
          <w:rFonts w:ascii="Cambria" w:hAnsi="Cambria"/>
          <w:sz w:val="24"/>
          <w:szCs w:val="24"/>
          <w:lang w:val="en-US"/>
        </w:rPr>
      </w:pPr>
      <w:r w:rsidRPr="00B01EAD">
        <w:rPr>
          <w:rFonts w:ascii="Cambria" w:hAnsi="Cambria"/>
          <w:sz w:val="24"/>
          <w:szCs w:val="24"/>
          <w:lang w:val="en-US"/>
        </w:rPr>
        <w:t xml:space="preserve">EudraCT </w:t>
      </w:r>
    </w:p>
    <w:p w14:paraId="031054DD" w14:textId="0208426D" w:rsidR="00981B6C" w:rsidRPr="00B01EAD" w:rsidRDefault="00981B6C" w:rsidP="006C1E7D">
      <w:pPr>
        <w:rPr>
          <w:rFonts w:ascii="Cambria" w:hAnsi="Cambria"/>
          <w:sz w:val="24"/>
          <w:szCs w:val="24"/>
          <w:lang w:val="en-US"/>
        </w:rPr>
      </w:pPr>
      <w:r w:rsidRPr="00B01EAD">
        <w:rPr>
          <w:rFonts w:ascii="Cambria" w:hAnsi="Cambria"/>
          <w:sz w:val="24"/>
          <w:szCs w:val="24"/>
          <w:lang w:val="en-US"/>
        </w:rPr>
        <w:t xml:space="preserve">European </w:t>
      </w:r>
      <w:r w:rsidR="00730858" w:rsidRPr="00B01EAD">
        <w:rPr>
          <w:rFonts w:ascii="Cambria" w:hAnsi="Cambria"/>
          <w:sz w:val="24"/>
          <w:szCs w:val="24"/>
          <w:lang w:val="en-US"/>
        </w:rPr>
        <w:t>M</w:t>
      </w:r>
      <w:r w:rsidRPr="00B01EAD">
        <w:rPr>
          <w:rFonts w:ascii="Cambria" w:hAnsi="Cambria"/>
          <w:sz w:val="24"/>
          <w:szCs w:val="24"/>
          <w:lang w:val="en-US"/>
        </w:rPr>
        <w:t>edicin</w:t>
      </w:r>
      <w:r w:rsidR="00730858" w:rsidRPr="00B01EAD">
        <w:rPr>
          <w:rFonts w:ascii="Cambria" w:hAnsi="Cambria"/>
          <w:sz w:val="24"/>
          <w:szCs w:val="24"/>
          <w:lang w:val="en-US"/>
        </w:rPr>
        <w:t>e</w:t>
      </w:r>
      <w:r w:rsidRPr="00B01EAD">
        <w:rPr>
          <w:rFonts w:ascii="Cambria" w:hAnsi="Cambria"/>
          <w:sz w:val="24"/>
          <w:szCs w:val="24"/>
          <w:lang w:val="en-US"/>
        </w:rPr>
        <w:t xml:space="preserve">s </w:t>
      </w:r>
      <w:r w:rsidR="00730858" w:rsidRPr="00B01EAD">
        <w:rPr>
          <w:rFonts w:ascii="Cambria" w:hAnsi="Cambria"/>
          <w:sz w:val="24"/>
          <w:szCs w:val="24"/>
          <w:lang w:val="en-US"/>
        </w:rPr>
        <w:t>A</w:t>
      </w:r>
      <w:r w:rsidRPr="00B01EAD">
        <w:rPr>
          <w:rFonts w:ascii="Cambria" w:hAnsi="Cambria"/>
          <w:sz w:val="24"/>
          <w:szCs w:val="24"/>
          <w:lang w:val="en-US"/>
        </w:rPr>
        <w:t xml:space="preserve">gency </w:t>
      </w:r>
    </w:p>
    <w:p w14:paraId="10500CC6" w14:textId="45BCCA3B" w:rsidR="00730858" w:rsidRPr="00B01EAD" w:rsidRDefault="00730858" w:rsidP="006C1E7D">
      <w:pPr>
        <w:rPr>
          <w:rFonts w:ascii="Cambria" w:hAnsi="Cambria"/>
          <w:sz w:val="24"/>
          <w:szCs w:val="24"/>
          <w:lang w:val="en-US"/>
        </w:rPr>
      </w:pPr>
    </w:p>
    <w:p w14:paraId="05EB040D" w14:textId="0D8DF734" w:rsidR="00814D7C" w:rsidRPr="00B01EAD" w:rsidRDefault="00814D7C" w:rsidP="006C1E7D">
      <w:pPr>
        <w:rPr>
          <w:rFonts w:ascii="Cambria" w:hAnsi="Cambria"/>
          <w:sz w:val="24"/>
          <w:szCs w:val="24"/>
          <w:lang w:val="en-US"/>
        </w:rPr>
      </w:pPr>
      <w:r w:rsidRPr="00B01EAD">
        <w:rPr>
          <w:rFonts w:ascii="Cambria" w:hAnsi="Cambria"/>
          <w:sz w:val="24"/>
          <w:szCs w:val="24"/>
          <w:lang w:val="en-US"/>
        </w:rPr>
        <w:t>Horsens Regional Hospital</w:t>
      </w:r>
    </w:p>
    <w:p w14:paraId="63E41619" w14:textId="6EC9CD5E" w:rsidR="00D15DC4" w:rsidRPr="00B01EAD" w:rsidRDefault="00D15DC4" w:rsidP="00D15DC4">
      <w:pPr>
        <w:rPr>
          <w:rFonts w:ascii="Cambria" w:hAnsi="Cambria"/>
          <w:sz w:val="24"/>
          <w:szCs w:val="24"/>
        </w:rPr>
      </w:pPr>
      <w:r w:rsidRPr="00D15DC4">
        <w:rPr>
          <w:rFonts w:ascii="Cambria" w:hAnsi="Cambria"/>
          <w:sz w:val="24"/>
          <w:szCs w:val="24"/>
        </w:rPr>
        <w:t>Strandpromenaden 35B, 8700 Horsens</w:t>
      </w:r>
      <w:r w:rsidRPr="00B01EAD">
        <w:rPr>
          <w:rFonts w:ascii="Cambria" w:hAnsi="Cambria"/>
          <w:sz w:val="24"/>
          <w:szCs w:val="24"/>
        </w:rPr>
        <w:t>, Denmark</w:t>
      </w:r>
    </w:p>
    <w:p w14:paraId="6029591B" w14:textId="77777777" w:rsidR="00D15DC4" w:rsidRPr="00D15DC4" w:rsidRDefault="00D15DC4" w:rsidP="00D15DC4">
      <w:pPr>
        <w:rPr>
          <w:rFonts w:ascii="Cambria" w:hAnsi="Cambria"/>
          <w:sz w:val="24"/>
          <w:szCs w:val="24"/>
        </w:rPr>
      </w:pPr>
    </w:p>
    <w:p w14:paraId="3843A622" w14:textId="522077C7" w:rsidR="00814D7C" w:rsidRPr="00B01EAD" w:rsidRDefault="00D15DC4" w:rsidP="00B01EAD">
      <w:pPr>
        <w:ind w:left="6520" w:firstLine="1304"/>
        <w:rPr>
          <w:rFonts w:ascii="Cambria" w:hAnsi="Cambria"/>
          <w:sz w:val="24"/>
          <w:szCs w:val="24"/>
          <w:lang w:val="en-US"/>
        </w:rPr>
      </w:pPr>
      <w:r w:rsidRPr="00B01EAD">
        <w:rPr>
          <w:rFonts w:ascii="Cambria" w:hAnsi="Cambria"/>
          <w:sz w:val="24"/>
          <w:szCs w:val="24"/>
          <w:lang w:val="en-US"/>
        </w:rPr>
        <w:t>March 2</w:t>
      </w:r>
      <w:r w:rsidRPr="00B01EAD">
        <w:rPr>
          <w:rFonts w:ascii="Cambria" w:hAnsi="Cambria"/>
          <w:sz w:val="24"/>
          <w:szCs w:val="24"/>
          <w:vertAlign w:val="superscript"/>
          <w:lang w:val="en-US"/>
        </w:rPr>
        <w:t>nd</w:t>
      </w:r>
      <w:r w:rsidR="008A488F" w:rsidRPr="00B01EAD">
        <w:rPr>
          <w:rFonts w:ascii="Cambria" w:hAnsi="Cambria"/>
          <w:sz w:val="24"/>
          <w:szCs w:val="24"/>
          <w:lang w:val="en-US"/>
        </w:rPr>
        <w:t>, 2026</w:t>
      </w:r>
    </w:p>
    <w:p w14:paraId="1D01C25C" w14:textId="4B8FC671" w:rsidR="00F329C9" w:rsidRPr="00B01EAD" w:rsidRDefault="008D37FB" w:rsidP="006C1E7D">
      <w:pPr>
        <w:rPr>
          <w:rFonts w:ascii="Cambria" w:hAnsi="Cambria" w:cs="Arial"/>
          <w:bCs/>
          <w:color w:val="000000"/>
          <w:sz w:val="24"/>
          <w:szCs w:val="24"/>
          <w:lang w:val="en-US"/>
        </w:rPr>
      </w:pPr>
      <w:proofErr w:type="spellStart"/>
      <w:r w:rsidRPr="00B01EAD">
        <w:rPr>
          <w:rFonts w:ascii="Cambria" w:hAnsi="Cambria" w:cs="Arial"/>
          <w:bCs/>
          <w:color w:val="000000"/>
          <w:sz w:val="24"/>
          <w:szCs w:val="24"/>
          <w:lang w:val="en-US"/>
        </w:rPr>
        <w:t>Eudract</w:t>
      </w:r>
      <w:proofErr w:type="spellEnd"/>
      <w:r w:rsidRPr="00B01EAD">
        <w:rPr>
          <w:rFonts w:ascii="Cambria" w:hAnsi="Cambria" w:cs="Arial"/>
          <w:bCs/>
          <w:color w:val="000000"/>
          <w:sz w:val="24"/>
          <w:szCs w:val="24"/>
          <w:lang w:val="en-US"/>
        </w:rPr>
        <w:t xml:space="preserve"> </w:t>
      </w:r>
      <w:r w:rsidR="006C11E8" w:rsidRPr="00B01EAD">
        <w:rPr>
          <w:rFonts w:ascii="Cambria" w:hAnsi="Cambria" w:cs="Arial"/>
          <w:bCs/>
          <w:color w:val="000000"/>
          <w:sz w:val="24"/>
          <w:szCs w:val="24"/>
          <w:lang w:val="en-US"/>
        </w:rPr>
        <w:t xml:space="preserve">no: </w:t>
      </w:r>
      <w:r w:rsidR="00F329C9" w:rsidRPr="00B01EAD">
        <w:rPr>
          <w:rFonts w:ascii="Cambria" w:hAnsi="Cambria" w:cs="Arial"/>
          <w:bCs/>
          <w:color w:val="000000"/>
          <w:sz w:val="24"/>
          <w:szCs w:val="24"/>
          <w:lang w:val="en-US"/>
        </w:rPr>
        <w:t>2022-000093-25</w:t>
      </w:r>
    </w:p>
    <w:p w14:paraId="14061766" w14:textId="05DBB729" w:rsidR="006C11E8" w:rsidRPr="00B01EAD" w:rsidRDefault="006C11E8" w:rsidP="006C1E7D">
      <w:pPr>
        <w:rPr>
          <w:rFonts w:ascii="Cambria" w:hAnsi="Cambria"/>
          <w:sz w:val="24"/>
          <w:szCs w:val="24"/>
          <w:lang w:val="en-US"/>
        </w:rPr>
      </w:pPr>
      <w:r w:rsidRPr="00B01EAD">
        <w:rPr>
          <w:rFonts w:ascii="Cambria" w:hAnsi="Cambria" w:cs="Arial"/>
          <w:bCs/>
          <w:color w:val="000000"/>
          <w:sz w:val="24"/>
          <w:szCs w:val="24"/>
          <w:lang w:val="en-US"/>
        </w:rPr>
        <w:t>T</w:t>
      </w:r>
      <w:r w:rsidR="00B01EAD" w:rsidRPr="00B01EAD">
        <w:rPr>
          <w:rFonts w:ascii="Cambria" w:hAnsi="Cambria" w:cs="Arial"/>
          <w:bCs/>
          <w:color w:val="000000"/>
          <w:sz w:val="24"/>
          <w:szCs w:val="24"/>
          <w:lang w:val="en-US"/>
        </w:rPr>
        <w:t>rial</w:t>
      </w:r>
      <w:r w:rsidR="00B01EAD" w:rsidRPr="00B01EAD">
        <w:rPr>
          <w:rFonts w:ascii="Cambria" w:hAnsi="Cambria" w:cs="Arial"/>
          <w:bCs/>
          <w:color w:val="000000"/>
          <w:sz w:val="24"/>
          <w:szCs w:val="24"/>
          <w:lang w:val="en-US"/>
        </w:rPr>
        <w:t xml:space="preserve"> </w:t>
      </w:r>
      <w:r w:rsidR="00B01EAD">
        <w:rPr>
          <w:rFonts w:ascii="Cambria" w:hAnsi="Cambria" w:cs="Arial"/>
          <w:bCs/>
          <w:color w:val="000000"/>
          <w:sz w:val="24"/>
          <w:szCs w:val="24"/>
          <w:lang w:val="en-US"/>
        </w:rPr>
        <w:t>t</w:t>
      </w:r>
      <w:r w:rsidRPr="00B01EAD">
        <w:rPr>
          <w:rFonts w:ascii="Cambria" w:hAnsi="Cambria" w:cs="Arial"/>
          <w:bCs/>
          <w:color w:val="000000"/>
          <w:sz w:val="24"/>
          <w:szCs w:val="24"/>
          <w:lang w:val="en-US"/>
        </w:rPr>
        <w:t xml:space="preserve">itle: </w:t>
      </w:r>
      <w:r w:rsidRPr="00B01EAD">
        <w:rPr>
          <w:rFonts w:ascii="Cambria" w:hAnsi="Cambria" w:cs="Arial"/>
          <w:bCs/>
          <w:color w:val="000000"/>
          <w:sz w:val="24"/>
          <w:szCs w:val="24"/>
          <w:lang w:val="en-US"/>
        </w:rPr>
        <w:t>The effect of lateral pectoral nerve block in combination with interscalene nerve block on opioid consumption and pain on awake shoulder arthroscopy patients - A feasibility study</w:t>
      </w:r>
    </w:p>
    <w:p w14:paraId="4665D568" w14:textId="4D590AC2" w:rsidR="006C1E7D" w:rsidRPr="00B01EAD" w:rsidRDefault="00B14D99" w:rsidP="006C1E7D">
      <w:pPr>
        <w:rPr>
          <w:rFonts w:ascii="Cambria" w:hAnsi="Cambria"/>
          <w:sz w:val="24"/>
          <w:szCs w:val="24"/>
          <w:lang w:val="en-US"/>
        </w:rPr>
      </w:pPr>
      <w:r w:rsidRPr="00B01EAD">
        <w:rPr>
          <w:rFonts w:ascii="Cambria" w:hAnsi="Cambria"/>
          <w:sz w:val="24"/>
          <w:szCs w:val="24"/>
          <w:lang w:val="en-US"/>
        </w:rPr>
        <w:t xml:space="preserve">The clinical trial was terminated before </w:t>
      </w:r>
      <w:r w:rsidR="004772D2">
        <w:rPr>
          <w:rFonts w:ascii="Cambria" w:hAnsi="Cambria"/>
          <w:sz w:val="24"/>
          <w:szCs w:val="24"/>
          <w:lang w:val="en-US"/>
        </w:rPr>
        <w:t xml:space="preserve">the </w:t>
      </w:r>
      <w:r w:rsidR="00B01EAD">
        <w:rPr>
          <w:rFonts w:ascii="Cambria" w:hAnsi="Cambria"/>
          <w:sz w:val="24"/>
          <w:szCs w:val="24"/>
          <w:lang w:val="en-US"/>
        </w:rPr>
        <w:t>pla</w:t>
      </w:r>
      <w:r w:rsidR="004772D2">
        <w:rPr>
          <w:rFonts w:ascii="Cambria" w:hAnsi="Cambria"/>
          <w:sz w:val="24"/>
          <w:szCs w:val="24"/>
          <w:lang w:val="en-US"/>
        </w:rPr>
        <w:t>n</w:t>
      </w:r>
      <w:r w:rsidR="00B01EAD">
        <w:rPr>
          <w:rFonts w:ascii="Cambria" w:hAnsi="Cambria"/>
          <w:sz w:val="24"/>
          <w:szCs w:val="24"/>
          <w:lang w:val="en-US"/>
        </w:rPr>
        <w:t>ne</w:t>
      </w:r>
      <w:r w:rsidR="00041904">
        <w:rPr>
          <w:rFonts w:ascii="Cambria" w:hAnsi="Cambria"/>
          <w:sz w:val="24"/>
          <w:szCs w:val="24"/>
          <w:lang w:val="en-US"/>
        </w:rPr>
        <w:t>d</w:t>
      </w:r>
      <w:r w:rsidR="00B01EAD">
        <w:rPr>
          <w:rFonts w:ascii="Cambria" w:hAnsi="Cambria"/>
          <w:sz w:val="24"/>
          <w:szCs w:val="24"/>
          <w:lang w:val="en-US"/>
        </w:rPr>
        <w:t xml:space="preserve"> </w:t>
      </w:r>
      <w:r w:rsidR="0071662E">
        <w:rPr>
          <w:rFonts w:ascii="Cambria" w:hAnsi="Cambria"/>
          <w:sz w:val="24"/>
          <w:szCs w:val="24"/>
          <w:lang w:val="en-US"/>
        </w:rPr>
        <w:t>number of patients</w:t>
      </w:r>
      <w:r w:rsidR="004772D2">
        <w:rPr>
          <w:rFonts w:ascii="Cambria" w:hAnsi="Cambria"/>
          <w:sz w:val="24"/>
          <w:szCs w:val="24"/>
          <w:lang w:val="en-US"/>
        </w:rPr>
        <w:t xml:space="preserve"> were </w:t>
      </w:r>
      <w:r w:rsidR="00733E67">
        <w:rPr>
          <w:rFonts w:ascii="Cambria" w:hAnsi="Cambria"/>
          <w:sz w:val="24"/>
          <w:szCs w:val="24"/>
          <w:lang w:val="en-US"/>
        </w:rPr>
        <w:t>reached, because</w:t>
      </w:r>
      <w:r w:rsidRPr="00B01EAD">
        <w:rPr>
          <w:rFonts w:ascii="Cambria" w:hAnsi="Cambria"/>
          <w:sz w:val="24"/>
          <w:szCs w:val="24"/>
          <w:lang w:val="en-US"/>
        </w:rPr>
        <w:t xml:space="preserve"> suitable patients could not be recruited</w:t>
      </w:r>
      <w:r w:rsidR="004772D2">
        <w:rPr>
          <w:rFonts w:ascii="Cambria" w:hAnsi="Cambria"/>
          <w:sz w:val="24"/>
          <w:szCs w:val="24"/>
          <w:lang w:val="en-US"/>
        </w:rPr>
        <w:t xml:space="preserve"> according to the study protocol</w:t>
      </w:r>
      <w:r w:rsidR="00932B08">
        <w:rPr>
          <w:rFonts w:ascii="Cambria" w:hAnsi="Cambria"/>
          <w:sz w:val="24"/>
          <w:szCs w:val="24"/>
          <w:lang w:val="en-US"/>
        </w:rPr>
        <w:t>.</w:t>
      </w:r>
    </w:p>
    <w:p w14:paraId="7C98DF48" w14:textId="47ADC4E9" w:rsidR="00B14D99" w:rsidRDefault="00B14D99" w:rsidP="006C1E7D">
      <w:pPr>
        <w:rPr>
          <w:rFonts w:ascii="Cambria" w:hAnsi="Cambria"/>
          <w:sz w:val="24"/>
          <w:szCs w:val="24"/>
          <w:lang w:val="en-US"/>
        </w:rPr>
      </w:pPr>
      <w:r w:rsidRPr="00B01EAD">
        <w:rPr>
          <w:rFonts w:ascii="Cambria" w:hAnsi="Cambria"/>
          <w:sz w:val="24"/>
          <w:szCs w:val="24"/>
          <w:lang w:val="en-US"/>
        </w:rPr>
        <w:t xml:space="preserve">No statistical analysis </w:t>
      </w:r>
      <w:r w:rsidR="00932B08" w:rsidRPr="00B01EAD">
        <w:rPr>
          <w:rFonts w:ascii="Cambria" w:hAnsi="Cambria"/>
          <w:sz w:val="24"/>
          <w:szCs w:val="24"/>
          <w:lang w:val="en-US"/>
        </w:rPr>
        <w:t>was</w:t>
      </w:r>
      <w:r w:rsidRPr="00B01EAD">
        <w:rPr>
          <w:rFonts w:ascii="Cambria" w:hAnsi="Cambria"/>
          <w:sz w:val="24"/>
          <w:szCs w:val="24"/>
          <w:lang w:val="en-US"/>
        </w:rPr>
        <w:t xml:space="preserve"> performed.</w:t>
      </w:r>
      <w:r w:rsidR="0071662E">
        <w:rPr>
          <w:rFonts w:ascii="Cambria" w:hAnsi="Cambria"/>
          <w:sz w:val="24"/>
          <w:szCs w:val="24"/>
          <w:lang w:val="en-US"/>
        </w:rPr>
        <w:t xml:space="preserve"> </w:t>
      </w:r>
    </w:p>
    <w:p w14:paraId="59B70E35" w14:textId="77777777" w:rsidR="0071662E" w:rsidRDefault="0071662E" w:rsidP="006C1E7D">
      <w:pPr>
        <w:rPr>
          <w:rFonts w:ascii="Cambria" w:hAnsi="Cambria"/>
          <w:sz w:val="24"/>
          <w:szCs w:val="24"/>
          <w:lang w:val="en-US"/>
        </w:rPr>
      </w:pPr>
    </w:p>
    <w:p w14:paraId="6BE3B05F" w14:textId="48E66CC5" w:rsidR="0071662E" w:rsidRDefault="0071662E" w:rsidP="006C1E7D">
      <w:pPr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en-US"/>
        </w:rPr>
        <w:t>Regards</w:t>
      </w:r>
    </w:p>
    <w:p w14:paraId="323916D8" w14:textId="515054E9" w:rsidR="0071662E" w:rsidRPr="00B01EAD" w:rsidRDefault="008A488F" w:rsidP="006C1E7D">
      <w:pPr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en-US"/>
        </w:rPr>
        <w:t>Primary Investigator</w:t>
      </w:r>
    </w:p>
    <w:sectPr w:rsidR="0071662E" w:rsidRPr="00B01E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D2581" w14:textId="77777777" w:rsidR="00B14D99" w:rsidRDefault="00B14D99" w:rsidP="006C1E7D">
      <w:r>
        <w:separator/>
      </w:r>
    </w:p>
  </w:endnote>
  <w:endnote w:type="continuationSeparator" w:id="0">
    <w:p w14:paraId="3EB3A715" w14:textId="77777777" w:rsidR="00B14D99" w:rsidRDefault="00B14D99" w:rsidP="006C1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2D503" w14:textId="77777777" w:rsidR="00EC127D" w:rsidRDefault="00EC127D" w:rsidP="006C1E7D">
    <w:pPr>
      <w:pStyle w:val="Sidefod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68A0886" wp14:editId="6875BAF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002665" cy="422910"/>
              <wp:effectExtent l="0" t="0" r="6985" b="0"/>
              <wp:wrapNone/>
              <wp:docPr id="1562867952" name="Tekstfelt 2" descr="Interne oplysninger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2665" cy="422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FE0995" w14:textId="77777777" w:rsidR="00EC127D" w:rsidRPr="00EC127D" w:rsidRDefault="00EC127D" w:rsidP="006C1E7D">
                          <w:pPr>
                            <w:rPr>
                              <w:noProof/>
                            </w:rPr>
                          </w:pPr>
                          <w:r w:rsidRPr="00EC127D">
                            <w:rPr>
                              <w:noProof/>
                            </w:rPr>
                            <w:t>Interne oplysninger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8A0886" id="_x0000_t202" coordsize="21600,21600" o:spt="202" path="m,l,21600r21600,l21600,xe">
              <v:stroke joinstyle="miter"/>
              <v:path gradientshapeok="t" o:connecttype="rect"/>
            </v:shapetype>
            <v:shape id="Tekstfelt 2" o:spid="_x0000_s1026" type="#_x0000_t202" alt="Interne oplysninger" style="position:absolute;margin-left:0;margin-top:0;width:78.95pt;height:33.3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" filled="f" stroked="f">
              <v:textbox style="mso-fit-shape-to-text:t" inset="0,0,0,15pt">
                <w:txbxContent>
                  <w:p w14:paraId="3DFE0995" w14:textId="77777777" w:rsidR="00EC127D" w:rsidRPr="00EC127D" w:rsidRDefault="00EC127D" w:rsidP="006C1E7D">
                    <w:pPr>
                      <w:rPr>
                        <w:noProof/>
                      </w:rPr>
                    </w:pPr>
                    <w:r w:rsidRPr="00EC127D">
                      <w:rPr>
                        <w:noProof/>
                      </w:rPr>
                      <w:t>Interne oplysninger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6F9DD" w14:textId="77777777" w:rsidR="0089046A" w:rsidRDefault="0089046A" w:rsidP="006C1E7D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88EA" w14:textId="77777777" w:rsidR="00EC127D" w:rsidRDefault="00EC127D" w:rsidP="006C1E7D">
    <w:pPr>
      <w:pStyle w:val="Sidefod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791AD95" wp14:editId="7ABCF48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002665" cy="422910"/>
              <wp:effectExtent l="0" t="0" r="6985" b="0"/>
              <wp:wrapNone/>
              <wp:docPr id="852563278" name="Tekstfelt 1" descr="Interne oplysninger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2665" cy="422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630C91" w14:textId="77777777" w:rsidR="00EC127D" w:rsidRPr="00EC127D" w:rsidRDefault="00EC127D" w:rsidP="006C1E7D">
                          <w:pPr>
                            <w:rPr>
                              <w:noProof/>
                            </w:rPr>
                          </w:pPr>
                          <w:r w:rsidRPr="00EC127D">
                            <w:rPr>
                              <w:noProof/>
                            </w:rPr>
                            <w:t>Interne oplysninger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91AD95" id="_x0000_t202" coordsize="21600,21600" o:spt="202" path="m,l,21600r21600,l21600,xe">
              <v:stroke joinstyle="miter"/>
              <v:path gradientshapeok="t" o:connecttype="rect"/>
            </v:shapetype>
            <v:shape id="Tekstfelt 1" o:spid="_x0000_s1027" type="#_x0000_t202" alt="Interne oplysninger" style="position:absolute;margin-left:0;margin-top:0;width:78.95pt;height:33.3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" filled="f" stroked="f">
              <v:textbox style="mso-fit-shape-to-text:t" inset="0,0,0,15pt">
                <w:txbxContent>
                  <w:p w14:paraId="1C630C91" w14:textId="77777777" w:rsidR="00EC127D" w:rsidRPr="00EC127D" w:rsidRDefault="00EC127D" w:rsidP="006C1E7D">
                    <w:pPr>
                      <w:rPr>
                        <w:noProof/>
                      </w:rPr>
                    </w:pPr>
                    <w:r w:rsidRPr="00EC127D">
                      <w:rPr>
                        <w:noProof/>
                      </w:rPr>
                      <w:t>Interne oplysninger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87180" w14:textId="77777777" w:rsidR="00B14D99" w:rsidRDefault="00B14D99" w:rsidP="006C1E7D">
      <w:r>
        <w:separator/>
      </w:r>
    </w:p>
  </w:footnote>
  <w:footnote w:type="continuationSeparator" w:id="0">
    <w:p w14:paraId="4F228AB4" w14:textId="77777777" w:rsidR="00B14D99" w:rsidRDefault="00B14D99" w:rsidP="006C1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4E11D" w14:textId="77777777" w:rsidR="0089046A" w:rsidRDefault="0089046A" w:rsidP="006C1E7D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413F7" w14:textId="77777777" w:rsidR="0089046A" w:rsidRDefault="0089046A" w:rsidP="006C1E7D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D97AA" w14:textId="77777777" w:rsidR="0089046A" w:rsidRDefault="0089046A" w:rsidP="006C1E7D">
    <w:pPr>
      <w:pStyle w:val="Sidehove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D99"/>
    <w:rsid w:val="00041904"/>
    <w:rsid w:val="003C3DFC"/>
    <w:rsid w:val="003E0C62"/>
    <w:rsid w:val="004772D2"/>
    <w:rsid w:val="00520ECF"/>
    <w:rsid w:val="005532E9"/>
    <w:rsid w:val="006C11E8"/>
    <w:rsid w:val="006C1E7D"/>
    <w:rsid w:val="0071662E"/>
    <w:rsid w:val="00730858"/>
    <w:rsid w:val="00733E67"/>
    <w:rsid w:val="00814D7C"/>
    <w:rsid w:val="0089046A"/>
    <w:rsid w:val="008A488F"/>
    <w:rsid w:val="008D37FB"/>
    <w:rsid w:val="009258CF"/>
    <w:rsid w:val="00932B08"/>
    <w:rsid w:val="00981B6C"/>
    <w:rsid w:val="00A06A32"/>
    <w:rsid w:val="00AE1A22"/>
    <w:rsid w:val="00B01EAD"/>
    <w:rsid w:val="00B14D99"/>
    <w:rsid w:val="00D15DC4"/>
    <w:rsid w:val="00DF0DCA"/>
    <w:rsid w:val="00E529F0"/>
    <w:rsid w:val="00EC127D"/>
    <w:rsid w:val="00F329C9"/>
    <w:rsid w:val="00F43D19"/>
    <w:rsid w:val="00F9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81CBD"/>
  <w15:chartTrackingRefBased/>
  <w15:docId w15:val="{87510EE6-6626-455D-B947-E8B6F5833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E7D"/>
    <w:pPr>
      <w:spacing w:after="280" w:line="300" w:lineRule="atLeast"/>
    </w:pPr>
    <w:rPr>
      <w:rFonts w:ascii="Source Sans Pro" w:hAnsi="Source Sans Pro"/>
      <w:kern w:val="0"/>
      <w:sz w:val="22"/>
      <w:szCs w:val="22"/>
      <w14:ligatures w14:val="none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6C1E7D"/>
    <w:pPr>
      <w:keepNext/>
      <w:keepLines/>
      <w:spacing w:before="240" w:after="120" w:line="240" w:lineRule="auto"/>
      <w:outlineLvl w:val="0"/>
    </w:pPr>
    <w:rPr>
      <w:rFonts w:eastAsia="Times New Roman" w:cs="Times New Roman"/>
      <w:b/>
      <w:color w:val="212121"/>
      <w:sz w:val="44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6C1E7D"/>
    <w:pPr>
      <w:keepNext/>
      <w:keepLines/>
      <w:spacing w:before="200" w:after="120" w:line="240" w:lineRule="auto"/>
      <w:outlineLvl w:val="1"/>
    </w:pPr>
    <w:rPr>
      <w:rFonts w:eastAsia="Times New Roman" w:cs="Times New Roman"/>
      <w:b/>
      <w:color w:val="212121"/>
      <w:sz w:val="38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6C1E7D"/>
    <w:pPr>
      <w:keepNext/>
      <w:keepLines/>
      <w:spacing w:before="200" w:after="120" w:line="240" w:lineRule="auto"/>
      <w:outlineLvl w:val="2"/>
    </w:pPr>
    <w:rPr>
      <w:rFonts w:eastAsia="Times New Roman" w:cs="Times New Roman"/>
      <w:b/>
      <w:color w:val="212121"/>
      <w:sz w:val="34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6C1E7D"/>
    <w:pPr>
      <w:keepNext/>
      <w:keepLines/>
      <w:spacing w:before="160" w:after="80" w:line="240" w:lineRule="auto"/>
      <w:outlineLvl w:val="3"/>
    </w:pPr>
    <w:rPr>
      <w:rFonts w:eastAsia="Times New Roman" w:cs="Times New Roman"/>
      <w:b/>
      <w:iCs/>
      <w:color w:val="212121"/>
      <w:sz w:val="32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6C1E7D"/>
    <w:pPr>
      <w:keepNext/>
      <w:keepLines/>
      <w:spacing w:before="160" w:after="80" w:line="240" w:lineRule="auto"/>
      <w:outlineLvl w:val="4"/>
    </w:pPr>
    <w:rPr>
      <w:rFonts w:eastAsia="Times New Roman" w:cs="Times New Roman"/>
      <w:b/>
      <w:color w:val="212121"/>
      <w:sz w:val="30"/>
    </w:rPr>
  </w:style>
  <w:style w:type="paragraph" w:styleId="Overskrift6">
    <w:name w:val="heading 6"/>
    <w:basedOn w:val="Normal"/>
    <w:next w:val="Normal"/>
    <w:link w:val="Overskrift6Tegn"/>
    <w:uiPriority w:val="9"/>
    <w:unhideWhenUsed/>
    <w:qFormat/>
    <w:rsid w:val="006C1E7D"/>
    <w:pPr>
      <w:keepNext/>
      <w:keepLines/>
      <w:spacing w:before="120" w:after="80" w:line="240" w:lineRule="auto"/>
      <w:outlineLvl w:val="5"/>
    </w:pPr>
    <w:rPr>
      <w:rFonts w:eastAsia="Times New Roman" w:cs="Times New Roman"/>
      <w:b/>
      <w:iCs/>
      <w:color w:val="6E6E6E"/>
      <w:sz w:val="28"/>
    </w:rPr>
  </w:style>
  <w:style w:type="paragraph" w:styleId="Overskrift7">
    <w:name w:val="heading 7"/>
    <w:basedOn w:val="Normal"/>
    <w:next w:val="Normal"/>
    <w:link w:val="Overskrift7Tegn"/>
    <w:uiPriority w:val="9"/>
    <w:unhideWhenUsed/>
    <w:qFormat/>
    <w:rsid w:val="006C1E7D"/>
    <w:pPr>
      <w:keepNext/>
      <w:keepLines/>
      <w:spacing w:before="120" w:after="80" w:line="240" w:lineRule="auto"/>
      <w:outlineLvl w:val="6"/>
    </w:pPr>
    <w:rPr>
      <w:rFonts w:eastAsia="Times New Roman" w:cs="Times New Roman"/>
      <w:b/>
      <w:color w:val="6E6E6E"/>
      <w:sz w:val="26"/>
    </w:rPr>
  </w:style>
  <w:style w:type="paragraph" w:styleId="Overskrift8">
    <w:name w:val="heading 8"/>
    <w:basedOn w:val="Normal"/>
    <w:next w:val="Normal"/>
    <w:link w:val="Overskrift8Tegn"/>
    <w:uiPriority w:val="9"/>
    <w:unhideWhenUsed/>
    <w:qFormat/>
    <w:rsid w:val="006C1E7D"/>
    <w:pPr>
      <w:keepNext/>
      <w:keepLines/>
      <w:spacing w:before="120" w:after="80" w:line="240" w:lineRule="auto"/>
      <w:outlineLvl w:val="7"/>
    </w:pPr>
    <w:rPr>
      <w:rFonts w:eastAsia="Times New Roman" w:cs="Times New Roman"/>
      <w:b/>
      <w:iCs/>
      <w:color w:val="424242"/>
      <w:sz w:val="24"/>
    </w:rPr>
  </w:style>
  <w:style w:type="paragraph" w:styleId="Overskrift9">
    <w:name w:val="heading 9"/>
    <w:basedOn w:val="Normal"/>
    <w:next w:val="Normal"/>
    <w:link w:val="Overskrift9Tegn"/>
    <w:uiPriority w:val="9"/>
    <w:unhideWhenUsed/>
    <w:qFormat/>
    <w:rsid w:val="006C1E7D"/>
    <w:pPr>
      <w:keepNext/>
      <w:keepLines/>
      <w:spacing w:before="80" w:after="40" w:line="240" w:lineRule="auto"/>
      <w:outlineLvl w:val="8"/>
    </w:pPr>
    <w:rPr>
      <w:rFonts w:eastAsia="Times New Roman" w:cs="Times New Roman"/>
      <w:b/>
      <w:color w:val="424242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2Tegn">
    <w:name w:val="Overskrift 2 Tegn"/>
    <w:basedOn w:val="Standardskrifttypeiafsnit"/>
    <w:link w:val="Overskrift2"/>
    <w:uiPriority w:val="9"/>
    <w:rsid w:val="006C1E7D"/>
    <w:rPr>
      <w:rFonts w:ascii="Source Sans Pro" w:eastAsia="Times New Roman" w:hAnsi="Source Sans Pro" w:cs="Times New Roman"/>
      <w:b/>
      <w:color w:val="212121"/>
      <w:kern w:val="0"/>
      <w:sz w:val="38"/>
      <w:szCs w:val="32"/>
      <w14:ligatures w14:val="none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6C1E7D"/>
    <w:rPr>
      <w:rFonts w:ascii="Source Sans Pro" w:eastAsia="Times New Roman" w:hAnsi="Source Sans Pro" w:cs="Times New Roman"/>
      <w:b/>
      <w:color w:val="212121"/>
      <w:kern w:val="0"/>
      <w:sz w:val="34"/>
      <w:szCs w:val="28"/>
      <w14:ligatures w14:val="none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6C1E7D"/>
    <w:rPr>
      <w:rFonts w:ascii="Source Sans Pro" w:eastAsia="Times New Roman" w:hAnsi="Source Sans Pro" w:cs="Times New Roman"/>
      <w:b/>
      <w:iCs/>
      <w:color w:val="212121"/>
      <w:kern w:val="0"/>
      <w:sz w:val="32"/>
      <w:szCs w:val="22"/>
      <w14:ligatures w14:val="none"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6C1E7D"/>
    <w:rPr>
      <w:rFonts w:ascii="Source Sans Pro" w:eastAsia="Times New Roman" w:hAnsi="Source Sans Pro" w:cs="Times New Roman"/>
      <w:b/>
      <w:color w:val="212121"/>
      <w:kern w:val="0"/>
      <w:sz w:val="30"/>
      <w:szCs w:val="22"/>
      <w14:ligatures w14:val="none"/>
    </w:rPr>
  </w:style>
  <w:style w:type="character" w:customStyle="1" w:styleId="Overskrift6Tegn">
    <w:name w:val="Overskrift 6 Tegn"/>
    <w:basedOn w:val="Standardskrifttypeiafsnit"/>
    <w:link w:val="Overskrift6"/>
    <w:uiPriority w:val="9"/>
    <w:rsid w:val="006C1E7D"/>
    <w:rPr>
      <w:rFonts w:ascii="Source Sans Pro" w:eastAsia="Times New Roman" w:hAnsi="Source Sans Pro" w:cs="Times New Roman"/>
      <w:b/>
      <w:iCs/>
      <w:color w:val="6E6E6E"/>
      <w:kern w:val="0"/>
      <w:sz w:val="28"/>
      <w:szCs w:val="22"/>
      <w14:ligatures w14:val="none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6C1E7D"/>
    <w:pPr>
      <w:numPr>
        <w:ilvl w:val="1"/>
      </w:numPr>
      <w:spacing w:line="560" w:lineRule="exact"/>
    </w:pPr>
    <w:rPr>
      <w:rFonts w:eastAsia="Times New Roman" w:cs="Times New Roman"/>
      <w:color w:val="6E6E6E"/>
      <w:spacing w:val="15"/>
      <w:sz w:val="40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6C1E7D"/>
    <w:rPr>
      <w:rFonts w:ascii="Source Sans Pro" w:eastAsia="Times New Roman" w:hAnsi="Source Sans Pro" w:cs="Times New Roman"/>
      <w:color w:val="6E6E6E"/>
      <w:spacing w:val="15"/>
      <w:kern w:val="0"/>
      <w:sz w:val="40"/>
      <w:szCs w:val="28"/>
      <w14:ligatures w14:val="none"/>
    </w:rPr>
  </w:style>
  <w:style w:type="character" w:customStyle="1" w:styleId="Overskrift7Tegn">
    <w:name w:val="Overskrift 7 Tegn"/>
    <w:basedOn w:val="Standardskrifttypeiafsnit"/>
    <w:link w:val="Overskrift7"/>
    <w:uiPriority w:val="9"/>
    <w:rsid w:val="006C1E7D"/>
    <w:rPr>
      <w:rFonts w:ascii="Source Sans Pro" w:eastAsia="Times New Roman" w:hAnsi="Source Sans Pro" w:cs="Times New Roman"/>
      <w:b/>
      <w:color w:val="6E6E6E"/>
      <w:kern w:val="0"/>
      <w:sz w:val="26"/>
      <w:szCs w:val="22"/>
      <w14:ligatures w14:val="none"/>
    </w:rPr>
  </w:style>
  <w:style w:type="character" w:customStyle="1" w:styleId="Overskrift8Tegn">
    <w:name w:val="Overskrift 8 Tegn"/>
    <w:basedOn w:val="Standardskrifttypeiafsnit"/>
    <w:link w:val="Overskrift8"/>
    <w:uiPriority w:val="9"/>
    <w:rsid w:val="006C1E7D"/>
    <w:rPr>
      <w:rFonts w:ascii="Source Sans Pro" w:eastAsia="Times New Roman" w:hAnsi="Source Sans Pro" w:cs="Times New Roman"/>
      <w:b/>
      <w:iCs/>
      <w:color w:val="424242"/>
      <w:kern w:val="0"/>
      <w:szCs w:val="22"/>
      <w14:ligatures w14:val="none"/>
    </w:rPr>
  </w:style>
  <w:style w:type="character" w:customStyle="1" w:styleId="Overskrift9Tegn">
    <w:name w:val="Overskrift 9 Tegn"/>
    <w:basedOn w:val="Standardskrifttypeiafsnit"/>
    <w:link w:val="Overskrift9"/>
    <w:uiPriority w:val="9"/>
    <w:rsid w:val="006C1E7D"/>
    <w:rPr>
      <w:rFonts w:ascii="Source Sans Pro" w:eastAsia="Times New Roman" w:hAnsi="Source Sans Pro" w:cs="Times New Roman"/>
      <w:b/>
      <w:color w:val="424242"/>
      <w:kern w:val="0"/>
      <w:sz w:val="22"/>
      <w:szCs w:val="22"/>
      <w14:ligatures w14:val="none"/>
    </w:rPr>
  </w:style>
  <w:style w:type="paragraph" w:styleId="Ingenafstand">
    <w:name w:val="No Spacing"/>
    <w:uiPriority w:val="1"/>
    <w:rsid w:val="00EC127D"/>
    <w:pPr>
      <w:spacing w:after="0" w:line="240" w:lineRule="auto"/>
    </w:pPr>
    <w:rPr>
      <w:rFonts w:ascii="Source Sans Pro" w:hAnsi="Source Sans Pro"/>
      <w:sz w:val="22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6C1E7D"/>
    <w:rPr>
      <w:rFonts w:ascii="Source Sans Pro" w:eastAsia="Times New Roman" w:hAnsi="Source Sans Pro" w:cs="Times New Roman"/>
      <w:b/>
      <w:color w:val="212121"/>
      <w:kern w:val="0"/>
      <w:sz w:val="44"/>
      <w:szCs w:val="40"/>
      <w14:ligatures w14:val="none"/>
    </w:rPr>
  </w:style>
  <w:style w:type="paragraph" w:styleId="Titel">
    <w:name w:val="Title"/>
    <w:basedOn w:val="Normal"/>
    <w:next w:val="Normal"/>
    <w:link w:val="TitelTegn"/>
    <w:uiPriority w:val="10"/>
    <w:qFormat/>
    <w:rsid w:val="006C1E7D"/>
    <w:pPr>
      <w:spacing w:after="80" w:line="560" w:lineRule="exact"/>
      <w:contextualSpacing/>
    </w:pPr>
    <w:rPr>
      <w:rFonts w:eastAsia="Times New Roman" w:cs="Times New Roman"/>
      <w:b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6C1E7D"/>
    <w:rPr>
      <w:rFonts w:ascii="Source Sans Pro" w:eastAsia="Times New Roman" w:hAnsi="Source Sans Pro" w:cs="Times New Roman"/>
      <w:b/>
      <w:spacing w:val="-10"/>
      <w:kern w:val="28"/>
      <w:sz w:val="56"/>
      <w:szCs w:val="56"/>
      <w14:ligatures w14:val="none"/>
    </w:rPr>
  </w:style>
  <w:style w:type="character" w:styleId="Svagfremhvning">
    <w:name w:val="Subtle Emphasis"/>
    <w:uiPriority w:val="19"/>
    <w:qFormat/>
    <w:rsid w:val="006C1E7D"/>
    <w:rPr>
      <w:rFonts w:eastAsia="Source Sans Pro" w:cs="Times New Roman"/>
      <w:i/>
      <w:iCs/>
      <w:color w:val="585857"/>
      <w:sz w:val="23"/>
    </w:rPr>
  </w:style>
  <w:style w:type="character" w:styleId="Fremhv">
    <w:name w:val="Emphasis"/>
    <w:uiPriority w:val="20"/>
    <w:qFormat/>
    <w:rsid w:val="006C1E7D"/>
    <w:rPr>
      <w:rFonts w:eastAsia="Source Sans Pro" w:cs="Times New Roman"/>
      <w:b/>
      <w:i/>
      <w:iCs/>
      <w:color w:val="212121"/>
      <w:sz w:val="23"/>
    </w:rPr>
  </w:style>
  <w:style w:type="character" w:styleId="Kraftigfremhvning">
    <w:name w:val="Intense Emphasis"/>
    <w:uiPriority w:val="21"/>
    <w:qFormat/>
    <w:rsid w:val="006C1E7D"/>
    <w:rPr>
      <w:rFonts w:eastAsia="Source Sans Pro" w:cs="Times New Roman"/>
      <w:b/>
      <w:iCs/>
      <w:color w:val="212121"/>
      <w:sz w:val="23"/>
    </w:rPr>
  </w:style>
  <w:style w:type="character" w:styleId="Strk">
    <w:name w:val="Strong"/>
    <w:uiPriority w:val="22"/>
    <w:qFormat/>
    <w:rsid w:val="006C1E7D"/>
    <w:rPr>
      <w:rFonts w:eastAsia="Source Sans Pro" w:cs="Times New Roman"/>
      <w:b/>
      <w:bCs/>
      <w:sz w:val="25"/>
    </w:rPr>
  </w:style>
  <w:style w:type="paragraph" w:styleId="Citat">
    <w:name w:val="Quote"/>
    <w:basedOn w:val="Normal"/>
    <w:next w:val="Normal"/>
    <w:link w:val="CitatTegn"/>
    <w:uiPriority w:val="29"/>
    <w:qFormat/>
    <w:rsid w:val="006C1E7D"/>
    <w:pPr>
      <w:spacing w:before="160"/>
      <w:jc w:val="center"/>
    </w:pPr>
    <w:rPr>
      <w:rFonts w:eastAsia="Source Sans Pro" w:cs="Times New Roman"/>
      <w:i/>
      <w:iCs/>
      <w:color w:val="424242"/>
    </w:rPr>
  </w:style>
  <w:style w:type="character" w:customStyle="1" w:styleId="CitatTegn">
    <w:name w:val="Citat Tegn"/>
    <w:basedOn w:val="Standardskrifttypeiafsnit"/>
    <w:link w:val="Citat"/>
    <w:uiPriority w:val="29"/>
    <w:rsid w:val="006C1E7D"/>
    <w:rPr>
      <w:rFonts w:ascii="Source Sans Pro" w:eastAsia="Source Sans Pro" w:hAnsi="Source Sans Pro" w:cs="Times New Roman"/>
      <w:i/>
      <w:iCs/>
      <w:color w:val="424242"/>
      <w:kern w:val="0"/>
      <w:sz w:val="22"/>
      <w:szCs w:val="22"/>
      <w14:ligatures w14:val="none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6C1E7D"/>
    <w:pPr>
      <w:pBdr>
        <w:top w:val="single" w:sz="4" w:space="10" w:color="auto"/>
        <w:bottom w:val="single" w:sz="4" w:space="10" w:color="auto"/>
      </w:pBdr>
      <w:spacing w:before="360" w:after="360"/>
      <w:ind w:left="284" w:right="284"/>
      <w:jc w:val="center"/>
    </w:pPr>
    <w:rPr>
      <w:rFonts w:eastAsia="Source Sans Pro" w:cs="Times New Roman"/>
      <w:i/>
      <w:iCs/>
      <w:color w:val="212121"/>
      <w:sz w:val="24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6C1E7D"/>
    <w:rPr>
      <w:rFonts w:ascii="Source Sans Pro" w:eastAsia="Source Sans Pro" w:hAnsi="Source Sans Pro" w:cs="Times New Roman"/>
      <w:i/>
      <w:iCs/>
      <w:color w:val="212121"/>
      <w:kern w:val="0"/>
      <w:szCs w:val="22"/>
      <w14:ligatures w14:val="none"/>
    </w:rPr>
  </w:style>
  <w:style w:type="character" w:styleId="Svaghenvisning">
    <w:name w:val="Subtle Reference"/>
    <w:uiPriority w:val="31"/>
    <w:qFormat/>
    <w:rsid w:val="006C1E7D"/>
    <w:rPr>
      <w:rFonts w:eastAsia="Source Sans Pro" w:cs="Times New Roman"/>
      <w:smallCaps/>
      <w:color w:val="585857"/>
      <w:sz w:val="20"/>
    </w:rPr>
  </w:style>
  <w:style w:type="character" w:styleId="Kraftighenvisning">
    <w:name w:val="Intense Reference"/>
    <w:uiPriority w:val="32"/>
    <w:qFormat/>
    <w:rsid w:val="006C1E7D"/>
    <w:rPr>
      <w:rFonts w:eastAsia="Source Sans Pro" w:cs="Times New Roman"/>
      <w:b/>
      <w:bCs/>
      <w:smallCaps/>
      <w:color w:val="424242"/>
      <w:spacing w:val="5"/>
      <w:sz w:val="20"/>
    </w:rPr>
  </w:style>
  <w:style w:type="character" w:styleId="Bogenstitel">
    <w:name w:val="Book Title"/>
    <w:uiPriority w:val="33"/>
    <w:qFormat/>
    <w:rsid w:val="006C1E7D"/>
    <w:rPr>
      <w:rFonts w:eastAsia="Source Sans Pro" w:cs="Times New Roman"/>
      <w:b/>
      <w:bCs/>
      <w:iCs/>
      <w:spacing w:val="5"/>
      <w:sz w:val="48"/>
    </w:rPr>
  </w:style>
  <w:style w:type="paragraph" w:styleId="Listeafsnit">
    <w:name w:val="List Paragraph"/>
    <w:basedOn w:val="Normal"/>
    <w:uiPriority w:val="34"/>
    <w:qFormat/>
    <w:rsid w:val="006C1E7D"/>
    <w:pPr>
      <w:ind w:left="709"/>
      <w:contextualSpacing/>
    </w:pPr>
    <w:rPr>
      <w:rFonts w:eastAsia="Source Sans Pro" w:cs="Times New Roman"/>
    </w:rPr>
  </w:style>
  <w:style w:type="paragraph" w:styleId="Sidefod">
    <w:name w:val="footer"/>
    <w:basedOn w:val="Normal"/>
    <w:link w:val="SidefodTegn"/>
    <w:uiPriority w:val="99"/>
    <w:unhideWhenUsed/>
    <w:rsid w:val="00EC127D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EC127D"/>
    <w:rPr>
      <w:rFonts w:ascii="Source Sans Pro" w:hAnsi="Source Sans Pro"/>
      <w:sz w:val="22"/>
    </w:rPr>
  </w:style>
  <w:style w:type="paragraph" w:styleId="Sidehoved">
    <w:name w:val="header"/>
    <w:basedOn w:val="Normal"/>
    <w:link w:val="SidehovedTegn"/>
    <w:uiPriority w:val="99"/>
    <w:unhideWhenUsed/>
    <w:rsid w:val="0089046A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89046A"/>
    <w:rPr>
      <w:rFonts w:ascii="Source Sans Pro" w:hAnsi="Source Sans Pro"/>
      <w:sz w:val="22"/>
    </w:rPr>
  </w:style>
  <w:style w:type="paragraph" w:customStyle="1" w:styleId="Emnelinje">
    <w:name w:val="Emnelinje"/>
    <w:basedOn w:val="Normal"/>
    <w:next w:val="Normal"/>
    <w:uiPriority w:val="2"/>
    <w:qFormat/>
    <w:rsid w:val="006C1E7D"/>
    <w:pPr>
      <w:keepNext/>
      <w:keepLines/>
      <w:spacing w:after="40" w:line="280" w:lineRule="atLeast"/>
      <w:outlineLvl w:val="0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1 RM standard">
  <a:themeElements>
    <a:clrScheme name="1 RM standard">
      <a:dk1>
        <a:srgbClr val="212121"/>
      </a:dk1>
      <a:lt1>
        <a:srgbClr val="FFFFFF"/>
      </a:lt1>
      <a:dk2>
        <a:srgbClr val="212121"/>
      </a:dk2>
      <a:lt2>
        <a:srgbClr val="F1EFE8"/>
      </a:lt2>
      <a:accent1>
        <a:srgbClr val="7F0B30"/>
      </a:accent1>
      <a:accent2>
        <a:srgbClr val="C0BDB6"/>
      </a:accent2>
      <a:accent3>
        <a:srgbClr val="AB0250"/>
      </a:accent3>
      <a:accent4>
        <a:srgbClr val="8E8A88"/>
      </a:accent4>
      <a:accent5>
        <a:srgbClr val="4D0326"/>
      </a:accent5>
      <a:accent6>
        <a:srgbClr val="CE7884"/>
      </a:accent6>
      <a:hlink>
        <a:srgbClr val="0070C0"/>
      </a:hlink>
      <a:folHlink>
        <a:srgbClr val="96607D"/>
      </a:folHlink>
    </a:clrScheme>
    <a:fontScheme name="RM skabelon">
      <a:majorFont>
        <a:latin typeface="Source Sans Pro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7F0B30"/>
        </a:solidFill>
        <a:ln>
          <a:noFill/>
        </a:ln>
      </a:spPr>
      <a:bodyPr rtlCol="0" anchor="ctr"/>
      <a:lstStyle>
        <a:defPPr algn="ctr">
          <a:defRPr>
            <a:solidFill>
              <a:schemeClr val="tx1"/>
            </a:solidFill>
          </a:defRPr>
        </a:defPPr>
      </a:lstStyle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1 RM standard" id="{A03C5460-7FD2-48F2-81D2-A245BB5DEAC0}" vid="{04381FAD-9725-4401-AFDD-1E9627F815E3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</Words>
  <Characters>501</Characters>
  <Application>Microsoft Office Word</Application>
  <DocSecurity>0</DocSecurity>
  <Lines>4</Lines>
  <Paragraphs>1</Paragraphs>
  <ScaleCrop>false</ScaleCrop>
  <Company>Region Midtjylland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Jessen</dc:creator>
  <cp:keywords/>
  <dc:description/>
  <cp:lastModifiedBy>Christian Jessen</cp:lastModifiedBy>
  <cp:revision>16</cp:revision>
  <dcterms:created xsi:type="dcterms:W3CDTF">2026-02-23T20:26:00Z</dcterms:created>
  <dcterms:modified xsi:type="dcterms:W3CDTF">2026-03-02T13:15:00Z</dcterms:modified>
</cp:coreProperties>
</file>